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C6" w:rsidRPr="00A07D4C" w:rsidRDefault="00A93DC6" w:rsidP="00A93DC6">
      <w:pPr>
        <w:autoSpaceDE w:val="0"/>
        <w:autoSpaceDN w:val="0"/>
        <w:adjustRightInd w:val="0"/>
        <w:jc w:val="center"/>
        <w:rPr>
          <w:rFonts w:ascii="Arial" w:hAnsi="Arial" w:cs="Arial"/>
          <w:b/>
          <w:bCs/>
          <w:lang w:val="es-ES"/>
        </w:rPr>
      </w:pPr>
      <w:r>
        <w:rPr>
          <w:rFonts w:ascii="Arial" w:hAnsi="Arial" w:cs="Arial"/>
          <w:noProof/>
          <w:lang w:eastAsia="es-CO"/>
        </w:rPr>
        <w:drawing>
          <wp:anchor distT="0" distB="0" distL="114300" distR="114300" simplePos="0" relativeHeight="251659264" behindDoc="0" locked="0" layoutInCell="1" allowOverlap="1">
            <wp:simplePos x="0" y="0"/>
            <wp:positionH relativeFrom="column">
              <wp:posOffset>-301625</wp:posOffset>
            </wp:positionH>
            <wp:positionV relativeFrom="paragraph">
              <wp:posOffset>-449580</wp:posOffset>
            </wp:positionV>
            <wp:extent cx="693420" cy="1028700"/>
            <wp:effectExtent l="0" t="0" r="0" b="0"/>
            <wp:wrapNone/>
            <wp:docPr id="6" name="Imagen 6"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A07D4C">
        <w:rPr>
          <w:rFonts w:ascii="Arial" w:hAnsi="Arial" w:cs="Arial"/>
          <w:b/>
          <w:bCs/>
          <w:lang w:val="es-ES"/>
        </w:rPr>
        <w:t>Universidad del Cauca</w:t>
      </w:r>
    </w:p>
    <w:p w:rsidR="00A93DC6" w:rsidRPr="00A07D4C" w:rsidRDefault="00A93DC6" w:rsidP="00A93DC6">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A93DC6" w:rsidRPr="00A07D4C" w:rsidRDefault="00A93DC6" w:rsidP="00A93DC6">
      <w:pPr>
        <w:autoSpaceDE w:val="0"/>
        <w:autoSpaceDN w:val="0"/>
        <w:adjustRightInd w:val="0"/>
        <w:jc w:val="center"/>
        <w:rPr>
          <w:rFonts w:ascii="Arial" w:hAnsi="Arial" w:cs="Arial"/>
          <w:b/>
          <w:bCs/>
          <w:lang w:val="es-ES"/>
        </w:rPr>
      </w:pPr>
    </w:p>
    <w:p w:rsidR="00A93DC6" w:rsidRPr="00A07D4C" w:rsidRDefault="00A93DC6" w:rsidP="00A93DC6">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A93DC6" w:rsidRPr="00A07D4C" w:rsidRDefault="00A93DC6" w:rsidP="00A93DC6">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A93DC6" w:rsidRPr="00A07D4C" w:rsidRDefault="00A93DC6" w:rsidP="00A93DC6">
      <w:pPr>
        <w:autoSpaceDE w:val="0"/>
        <w:autoSpaceDN w:val="0"/>
        <w:adjustRightInd w:val="0"/>
        <w:jc w:val="center"/>
        <w:rPr>
          <w:rFonts w:ascii="Arial" w:hAnsi="Arial" w:cs="Arial"/>
          <w:b/>
          <w:bCs/>
          <w:sz w:val="28"/>
          <w:szCs w:val="28"/>
          <w:lang w:val="es-ES"/>
        </w:rPr>
      </w:pPr>
    </w:p>
    <w:p w:rsidR="001B0D4D" w:rsidRPr="001B0D4D" w:rsidRDefault="001B0D4D" w:rsidP="001B0D4D">
      <w:pPr>
        <w:pStyle w:val="Sinespaciado"/>
        <w:jc w:val="center"/>
        <w:rPr>
          <w:rFonts w:ascii="Arial" w:hAnsi="Arial" w:cs="Arial"/>
          <w:b/>
          <w:sz w:val="28"/>
          <w:szCs w:val="28"/>
        </w:rPr>
      </w:pPr>
      <w:r w:rsidRPr="001B0D4D">
        <w:rPr>
          <w:rFonts w:ascii="Arial" w:hAnsi="Arial" w:cs="Arial"/>
          <w:b/>
          <w:sz w:val="28"/>
          <w:szCs w:val="28"/>
        </w:rPr>
        <w:t>Detección de productos volcánicos basado en aprendizaje incremental</w:t>
      </w:r>
    </w:p>
    <w:p w:rsidR="00A93DC6" w:rsidRPr="001B0D4D" w:rsidRDefault="00A93DC6" w:rsidP="00A93DC6">
      <w:pPr>
        <w:autoSpaceDE w:val="0"/>
        <w:autoSpaceDN w:val="0"/>
        <w:adjustRightInd w:val="0"/>
        <w:jc w:val="center"/>
        <w:rPr>
          <w:rFonts w:ascii="Arial" w:hAnsi="Arial" w:cs="Arial"/>
          <w:b/>
          <w:bCs/>
        </w:rPr>
      </w:pPr>
    </w:p>
    <w:p w:rsidR="00A93DC6" w:rsidRPr="00A93DC6" w:rsidRDefault="00A93DC6" w:rsidP="00A93DC6">
      <w:pPr>
        <w:pStyle w:val="Sinespaciado"/>
        <w:jc w:val="center"/>
        <w:rPr>
          <w:rFonts w:ascii="Arial" w:eastAsia="Times New Roman" w:hAnsi="Arial" w:cs="Arial"/>
          <w:b/>
          <w:sz w:val="24"/>
          <w:szCs w:val="24"/>
          <w:lang w:val="es-ES" w:eastAsia="es-ES"/>
        </w:rPr>
      </w:pPr>
      <w:r w:rsidRPr="00A93DC6">
        <w:rPr>
          <w:rFonts w:ascii="Arial" w:eastAsia="Times New Roman" w:hAnsi="Arial" w:cs="Arial"/>
          <w:b/>
          <w:sz w:val="24"/>
          <w:szCs w:val="24"/>
          <w:lang w:val="es-ES" w:eastAsia="es-ES"/>
        </w:rPr>
        <w:t>José Eduardo Gómez  Daza</w:t>
      </w:r>
    </w:p>
    <w:p w:rsidR="00A93DC6" w:rsidRPr="00A07D4C" w:rsidRDefault="00A93DC6" w:rsidP="00A93DC6">
      <w:pPr>
        <w:autoSpaceDE w:val="0"/>
        <w:autoSpaceDN w:val="0"/>
        <w:adjustRightInd w:val="0"/>
        <w:jc w:val="center"/>
        <w:rPr>
          <w:rFonts w:ascii="Arial" w:hAnsi="Arial" w:cs="Arial"/>
          <w:bCs/>
          <w:lang w:val="es-ES"/>
        </w:rPr>
      </w:pPr>
      <w:r w:rsidRPr="00A07D4C">
        <w:rPr>
          <w:rFonts w:ascii="Arial" w:hAnsi="Arial" w:cs="Arial"/>
          <w:bCs/>
          <w:lang w:val="es-ES"/>
        </w:rPr>
        <w:t>Estudiante de Maestría</w:t>
      </w:r>
    </w:p>
    <w:p w:rsidR="00A93DC6" w:rsidRPr="00A07D4C" w:rsidRDefault="00A93DC6" w:rsidP="00A93DC6">
      <w:pPr>
        <w:autoSpaceDE w:val="0"/>
        <w:autoSpaceDN w:val="0"/>
        <w:adjustRightInd w:val="0"/>
        <w:jc w:val="center"/>
        <w:rPr>
          <w:rFonts w:ascii="Arial" w:hAnsi="Arial" w:cs="Arial"/>
          <w:lang w:val="es-ES"/>
        </w:rPr>
      </w:pPr>
      <w:r>
        <w:rPr>
          <w:rFonts w:ascii="Arial" w:hAnsi="Arial" w:cs="Arial"/>
          <w:bCs/>
          <w:lang w:val="es-ES"/>
        </w:rPr>
        <w:t>30</w:t>
      </w:r>
      <w:r w:rsidRPr="00A07D4C">
        <w:rPr>
          <w:rFonts w:ascii="Arial" w:hAnsi="Arial" w:cs="Arial"/>
          <w:bCs/>
          <w:lang w:val="es-ES"/>
        </w:rPr>
        <w:t xml:space="preserve"> de </w:t>
      </w:r>
      <w:r>
        <w:rPr>
          <w:rFonts w:ascii="Arial" w:hAnsi="Arial" w:cs="Arial"/>
          <w:bCs/>
          <w:lang w:val="es-ES"/>
        </w:rPr>
        <w:t>octubre</w:t>
      </w:r>
      <w:r w:rsidRPr="00A07D4C">
        <w:rPr>
          <w:rFonts w:ascii="Arial" w:hAnsi="Arial" w:cs="Arial"/>
          <w:bCs/>
          <w:lang w:val="es-ES"/>
        </w:rPr>
        <w:t xml:space="preserve"> de 201</w:t>
      </w:r>
      <w:r w:rsidR="00821092">
        <w:rPr>
          <w:rFonts w:ascii="Arial" w:hAnsi="Arial" w:cs="Arial"/>
          <w:bCs/>
          <w:lang w:val="es-ES"/>
        </w:rPr>
        <w:t>5</w:t>
      </w:r>
    </w:p>
    <w:p w:rsidR="00A93DC6" w:rsidRDefault="00A93DC6" w:rsidP="00A93DC6"/>
    <w:p w:rsidR="00A93DC6" w:rsidRDefault="00A93DC6" w:rsidP="001B0D4D">
      <w:pPr>
        <w:pStyle w:val="Sinespaciado"/>
        <w:rPr>
          <w:b/>
        </w:rPr>
      </w:pPr>
    </w:p>
    <w:p w:rsidR="00793C9C" w:rsidRDefault="00793C9C" w:rsidP="00793C9C">
      <w:pPr>
        <w:pStyle w:val="Sinespaciado"/>
        <w:numPr>
          <w:ilvl w:val="0"/>
          <w:numId w:val="13"/>
        </w:numPr>
        <w:ind w:left="284"/>
        <w:rPr>
          <w:rFonts w:ascii="Arial" w:hAnsi="Arial" w:cs="Arial"/>
          <w:b/>
          <w:sz w:val="24"/>
          <w:szCs w:val="24"/>
        </w:rPr>
      </w:pPr>
      <w:r w:rsidRPr="00C961B6">
        <w:rPr>
          <w:rFonts w:ascii="Arial" w:hAnsi="Arial" w:cs="Arial"/>
          <w:b/>
          <w:sz w:val="24"/>
          <w:szCs w:val="24"/>
        </w:rPr>
        <w:t>Introducción</w:t>
      </w:r>
    </w:p>
    <w:p w:rsidR="00A93DC6" w:rsidRDefault="00A93DC6" w:rsidP="00793C9C">
      <w:pPr>
        <w:pStyle w:val="Sinespaciado"/>
        <w:rPr>
          <w:b/>
        </w:rPr>
      </w:pPr>
    </w:p>
    <w:p w:rsidR="00CE4EBD" w:rsidRPr="00793C9C" w:rsidRDefault="00F94535" w:rsidP="00666E39">
      <w:pPr>
        <w:pStyle w:val="Sinespaciado"/>
        <w:jc w:val="both"/>
        <w:rPr>
          <w:rFonts w:ascii="Arial" w:hAnsi="Arial" w:cs="Arial"/>
          <w:sz w:val="24"/>
          <w:szCs w:val="24"/>
        </w:rPr>
      </w:pPr>
      <w:r w:rsidRPr="00793C9C">
        <w:rPr>
          <w:rFonts w:ascii="Arial" w:hAnsi="Arial" w:cs="Arial"/>
          <w:sz w:val="24"/>
          <w:szCs w:val="24"/>
        </w:rPr>
        <w:t xml:space="preserve">En esta segunda presentación en el seminario, se ha </w:t>
      </w:r>
      <w:r w:rsidR="00F03E4E" w:rsidRPr="00793C9C">
        <w:rPr>
          <w:rFonts w:ascii="Arial" w:hAnsi="Arial" w:cs="Arial"/>
          <w:sz w:val="24"/>
          <w:szCs w:val="24"/>
        </w:rPr>
        <w:t xml:space="preserve">modificado ciertas partes según los avances que se han logrado en el transcurso del tiempo y </w:t>
      </w:r>
      <w:r w:rsidR="00666E39" w:rsidRPr="00793C9C">
        <w:rPr>
          <w:rFonts w:ascii="Arial" w:hAnsi="Arial" w:cs="Arial"/>
          <w:sz w:val="24"/>
          <w:szCs w:val="24"/>
        </w:rPr>
        <w:t>las sugerencias realizadas por el público presente.</w:t>
      </w:r>
    </w:p>
    <w:p w:rsidR="00923B3A" w:rsidRPr="00793C9C" w:rsidRDefault="00923B3A" w:rsidP="00666E39">
      <w:pPr>
        <w:pStyle w:val="Sinespaciado"/>
        <w:jc w:val="both"/>
        <w:rPr>
          <w:rFonts w:ascii="Arial" w:hAnsi="Arial" w:cs="Arial"/>
          <w:sz w:val="24"/>
          <w:szCs w:val="24"/>
        </w:rPr>
      </w:pPr>
      <w:r w:rsidRPr="00793C9C">
        <w:rPr>
          <w:rFonts w:ascii="Arial" w:hAnsi="Arial" w:cs="Arial"/>
          <w:sz w:val="24"/>
          <w:szCs w:val="24"/>
        </w:rPr>
        <w:t>También las gráficas han cambiado ya que se han investigado más artículos y se han descartado otros.</w:t>
      </w:r>
    </w:p>
    <w:p w:rsidR="00CE4EBD" w:rsidRDefault="00CE4EBD" w:rsidP="00CE4EBD">
      <w:pPr>
        <w:pStyle w:val="Sinespaciado"/>
        <w:jc w:val="center"/>
      </w:pPr>
    </w:p>
    <w:p w:rsidR="00A416C6" w:rsidRPr="00793C9C" w:rsidRDefault="00793C9C" w:rsidP="00382FFD">
      <w:pPr>
        <w:pStyle w:val="Sinespaciado"/>
        <w:jc w:val="both"/>
        <w:rPr>
          <w:rFonts w:ascii="Arial" w:hAnsi="Arial" w:cs="Arial"/>
          <w:sz w:val="24"/>
          <w:szCs w:val="24"/>
        </w:rPr>
      </w:pPr>
      <w:r>
        <w:rPr>
          <w:rFonts w:ascii="Arial" w:hAnsi="Arial" w:cs="Arial"/>
          <w:sz w:val="24"/>
          <w:szCs w:val="24"/>
        </w:rPr>
        <w:t>Además,</w:t>
      </w:r>
      <w:r w:rsidR="00A416C6" w:rsidRPr="00793C9C">
        <w:rPr>
          <w:rFonts w:ascii="Arial" w:hAnsi="Arial" w:cs="Arial"/>
          <w:sz w:val="24"/>
          <w:szCs w:val="24"/>
        </w:rPr>
        <w:t xml:space="preserve"> esta </w:t>
      </w:r>
      <w:r w:rsidR="00ED1E89" w:rsidRPr="00793C9C">
        <w:rPr>
          <w:rFonts w:ascii="Arial" w:hAnsi="Arial" w:cs="Arial"/>
          <w:sz w:val="24"/>
          <w:szCs w:val="24"/>
        </w:rPr>
        <w:t xml:space="preserve">sección </w:t>
      </w:r>
      <w:r w:rsidR="00000576" w:rsidRPr="00793C9C">
        <w:rPr>
          <w:rFonts w:ascii="Arial" w:hAnsi="Arial" w:cs="Arial"/>
          <w:sz w:val="24"/>
          <w:szCs w:val="24"/>
        </w:rPr>
        <w:t>se</w:t>
      </w:r>
      <w:r w:rsidR="00715A5E" w:rsidRPr="00793C9C">
        <w:rPr>
          <w:rFonts w:ascii="Arial" w:hAnsi="Arial" w:cs="Arial"/>
          <w:sz w:val="24"/>
          <w:szCs w:val="24"/>
        </w:rPr>
        <w:t xml:space="preserve"> </w:t>
      </w:r>
      <w:r w:rsidR="00000576" w:rsidRPr="00793C9C">
        <w:rPr>
          <w:rFonts w:ascii="Arial" w:hAnsi="Arial" w:cs="Arial"/>
          <w:sz w:val="24"/>
          <w:szCs w:val="24"/>
        </w:rPr>
        <w:t>presentó</w:t>
      </w:r>
      <w:r w:rsidR="00715A5E" w:rsidRPr="00793C9C">
        <w:rPr>
          <w:rFonts w:ascii="Arial" w:hAnsi="Arial" w:cs="Arial"/>
          <w:sz w:val="24"/>
          <w:szCs w:val="24"/>
        </w:rPr>
        <w:t xml:space="preserve"> la</w:t>
      </w:r>
      <w:r w:rsidR="00ED1E89" w:rsidRPr="00793C9C">
        <w:rPr>
          <w:rFonts w:ascii="Arial" w:hAnsi="Arial" w:cs="Arial"/>
          <w:sz w:val="24"/>
          <w:szCs w:val="24"/>
        </w:rPr>
        <w:t xml:space="preserve">s principales </w:t>
      </w:r>
      <w:r w:rsidR="00715A5E" w:rsidRPr="00793C9C">
        <w:rPr>
          <w:rFonts w:ascii="Arial" w:hAnsi="Arial" w:cs="Arial"/>
          <w:sz w:val="24"/>
          <w:szCs w:val="24"/>
        </w:rPr>
        <w:t>definiciones de los temas del domini</w:t>
      </w:r>
      <w:r w:rsidR="00000576" w:rsidRPr="00793C9C">
        <w:rPr>
          <w:rFonts w:ascii="Arial" w:hAnsi="Arial" w:cs="Arial"/>
          <w:sz w:val="24"/>
          <w:szCs w:val="24"/>
        </w:rPr>
        <w:t xml:space="preserve">o de aplicación (vulcanología), sistemas dinámicos y </w:t>
      </w:r>
      <w:r w:rsidR="00715A5E" w:rsidRPr="00793C9C">
        <w:rPr>
          <w:rFonts w:ascii="Arial" w:hAnsi="Arial" w:cs="Arial"/>
          <w:sz w:val="24"/>
          <w:szCs w:val="24"/>
        </w:rPr>
        <w:t xml:space="preserve"> de la parte ingenieril, como los es </w:t>
      </w:r>
      <w:r w:rsidR="00000576" w:rsidRPr="00793C9C">
        <w:rPr>
          <w:rFonts w:ascii="Arial" w:hAnsi="Arial" w:cs="Arial"/>
          <w:sz w:val="24"/>
          <w:szCs w:val="24"/>
        </w:rPr>
        <w:t>las definiciones de aprendizaje incremental y finalmente el aprendizaje supervisado.</w:t>
      </w:r>
    </w:p>
    <w:p w:rsidR="00000576" w:rsidRDefault="00000576" w:rsidP="00CE4EBD">
      <w:pPr>
        <w:pStyle w:val="Sinespaciado"/>
      </w:pPr>
    </w:p>
    <w:p w:rsidR="00494972" w:rsidRPr="000633DC" w:rsidRDefault="00494972" w:rsidP="00CE4EBD">
      <w:pPr>
        <w:pStyle w:val="Sinespaciado"/>
        <w:rPr>
          <w:rFonts w:ascii="Arial" w:hAnsi="Arial" w:cs="Arial"/>
          <w:sz w:val="24"/>
          <w:szCs w:val="24"/>
        </w:rPr>
      </w:pPr>
      <w:r w:rsidRPr="000633DC">
        <w:rPr>
          <w:rFonts w:ascii="Arial" w:hAnsi="Arial" w:cs="Arial"/>
          <w:sz w:val="24"/>
          <w:szCs w:val="24"/>
        </w:rPr>
        <w:t>1.1  Dominio de aplicación</w:t>
      </w:r>
    </w:p>
    <w:p w:rsidR="00000576" w:rsidRDefault="00000576" w:rsidP="00000576">
      <w:pPr>
        <w:pStyle w:val="Sinespaciado"/>
      </w:pPr>
    </w:p>
    <w:p w:rsidR="00E42824" w:rsidRPr="00410564" w:rsidRDefault="00E42824" w:rsidP="00E42824">
      <w:pPr>
        <w:pStyle w:val="Sinespaciado"/>
        <w:rPr>
          <w:b/>
        </w:rPr>
      </w:pPr>
      <w:r>
        <w:rPr>
          <w:b/>
        </w:rPr>
        <w:t>VOLCÁN</w:t>
      </w:r>
    </w:p>
    <w:p w:rsidR="00E42824" w:rsidRPr="00AA5F0E" w:rsidRDefault="00E42824" w:rsidP="00E42824">
      <w:pPr>
        <w:pStyle w:val="Sinespaciado"/>
        <w:jc w:val="both"/>
        <w:rPr>
          <w:rFonts w:ascii="Arial" w:hAnsi="Arial" w:cs="Arial"/>
          <w:sz w:val="24"/>
          <w:szCs w:val="24"/>
        </w:rPr>
      </w:pPr>
      <w:r w:rsidRPr="00AA5F0E">
        <w:rPr>
          <w:rFonts w:ascii="Arial" w:hAnsi="Arial" w:cs="Arial"/>
          <w:sz w:val="24"/>
          <w:szCs w:val="24"/>
        </w:rPr>
        <w:t xml:space="preserve">Es un sistema natural que </w:t>
      </w:r>
      <w:r w:rsidRPr="004D1EE2">
        <w:rPr>
          <w:rFonts w:ascii="Arial" w:hAnsi="Arial" w:cs="Arial"/>
          <w:bCs/>
          <w:sz w:val="24"/>
          <w:szCs w:val="24"/>
        </w:rPr>
        <w:t>traslada energía</w:t>
      </w:r>
      <w:r w:rsidRPr="00AA5F0E">
        <w:rPr>
          <w:rFonts w:ascii="Arial" w:hAnsi="Arial" w:cs="Arial"/>
          <w:b/>
          <w:bCs/>
          <w:sz w:val="24"/>
          <w:szCs w:val="24"/>
        </w:rPr>
        <w:t xml:space="preserve"> </w:t>
      </w:r>
      <w:r w:rsidRPr="00AA5F0E">
        <w:rPr>
          <w:rFonts w:ascii="Arial" w:hAnsi="Arial" w:cs="Arial"/>
          <w:sz w:val="24"/>
          <w:szCs w:val="24"/>
        </w:rPr>
        <w:t xml:space="preserve">desde el interior de la tierra hacia el exterior, por medio de la </w:t>
      </w:r>
      <w:r w:rsidRPr="004D1EE2">
        <w:rPr>
          <w:rFonts w:ascii="Arial" w:hAnsi="Arial" w:cs="Arial"/>
          <w:bCs/>
          <w:sz w:val="24"/>
          <w:szCs w:val="24"/>
        </w:rPr>
        <w:t>transferencia de magma</w:t>
      </w:r>
      <w:r w:rsidRPr="00AA5F0E">
        <w:rPr>
          <w:rFonts w:ascii="Arial" w:hAnsi="Arial" w:cs="Arial"/>
          <w:sz w:val="24"/>
          <w:szCs w:val="24"/>
        </w:rPr>
        <w:t>. La creación del magma ocurre en profundidad, por fusión de rocas que luego se mueven hacia la s</w:t>
      </w:r>
      <w:r>
        <w:rPr>
          <w:rFonts w:ascii="Arial" w:hAnsi="Arial" w:cs="Arial"/>
          <w:sz w:val="24"/>
          <w:szCs w:val="24"/>
        </w:rPr>
        <w:t>uperficie hasta hacer erupción [1]</w:t>
      </w:r>
    </w:p>
    <w:p w:rsidR="00410564" w:rsidRPr="000633DC" w:rsidRDefault="00410564" w:rsidP="00CE4EBD">
      <w:pPr>
        <w:pStyle w:val="Sinespaciado"/>
        <w:rPr>
          <w:rFonts w:ascii="Arial" w:hAnsi="Arial" w:cs="Arial"/>
          <w:sz w:val="24"/>
          <w:szCs w:val="24"/>
        </w:rPr>
      </w:pPr>
    </w:p>
    <w:p w:rsidR="00410564" w:rsidRPr="000633DC" w:rsidRDefault="00410564" w:rsidP="00CE4EBD">
      <w:pPr>
        <w:pStyle w:val="Sinespaciado"/>
        <w:rPr>
          <w:rFonts w:ascii="Arial" w:hAnsi="Arial" w:cs="Arial"/>
          <w:sz w:val="24"/>
          <w:szCs w:val="24"/>
        </w:rPr>
      </w:pPr>
      <w:r w:rsidRPr="000633DC">
        <w:rPr>
          <w:rFonts w:ascii="Arial" w:hAnsi="Arial" w:cs="Arial"/>
          <w:sz w:val="24"/>
          <w:szCs w:val="24"/>
        </w:rPr>
        <w:t>Se presentan además los productos volcánicos generados en un volcán activo, los cuales se muestran a continuación:</w:t>
      </w:r>
    </w:p>
    <w:p w:rsidR="00410564" w:rsidRDefault="00410564" w:rsidP="00CE4EBD">
      <w:pPr>
        <w:pStyle w:val="Sinespaciado"/>
      </w:pPr>
    </w:p>
    <w:p w:rsidR="00410564" w:rsidRDefault="00410564" w:rsidP="00CE4EBD">
      <w:pPr>
        <w:pStyle w:val="Sinespaciado"/>
      </w:pPr>
    </w:p>
    <w:p w:rsidR="00AA15A5"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Sismicidad.</w:t>
      </w:r>
    </w:p>
    <w:p w:rsidR="00AA15A5"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Emisión de gases volcánicos</w:t>
      </w:r>
    </w:p>
    <w:p w:rsidR="00AA15A5"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Caída de ceniza</w:t>
      </w:r>
    </w:p>
    <w:p w:rsidR="00AA15A5"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Lluvias acidas.</w:t>
      </w:r>
    </w:p>
    <w:p w:rsidR="00AA15A5"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Erupción.</w:t>
      </w:r>
    </w:p>
    <w:p w:rsidR="00AA15A5"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 xml:space="preserve">Flujos </w:t>
      </w:r>
      <w:proofErr w:type="spellStart"/>
      <w:r w:rsidRPr="008E42B6">
        <w:rPr>
          <w:rFonts w:ascii="Arial" w:hAnsi="Arial" w:cs="Arial"/>
          <w:sz w:val="24"/>
          <w:szCs w:val="24"/>
        </w:rPr>
        <w:t>piroclásticos</w:t>
      </w:r>
      <w:proofErr w:type="spellEnd"/>
      <w:r w:rsidRPr="008E42B6">
        <w:rPr>
          <w:rFonts w:ascii="Arial" w:hAnsi="Arial" w:cs="Arial"/>
          <w:sz w:val="24"/>
          <w:szCs w:val="24"/>
        </w:rPr>
        <w:t>.</w:t>
      </w:r>
    </w:p>
    <w:p w:rsidR="009233D2" w:rsidRPr="008E42B6" w:rsidRDefault="00416E86" w:rsidP="00666E39">
      <w:pPr>
        <w:pStyle w:val="Sinespaciado"/>
        <w:numPr>
          <w:ilvl w:val="0"/>
          <w:numId w:val="7"/>
        </w:numPr>
        <w:rPr>
          <w:rFonts w:ascii="Arial" w:hAnsi="Arial" w:cs="Arial"/>
          <w:sz w:val="24"/>
          <w:szCs w:val="24"/>
        </w:rPr>
      </w:pPr>
      <w:r w:rsidRPr="008E42B6">
        <w:rPr>
          <w:rFonts w:ascii="Arial" w:hAnsi="Arial" w:cs="Arial"/>
          <w:sz w:val="24"/>
          <w:szCs w:val="24"/>
        </w:rPr>
        <w:t>Flujos de lodo.</w:t>
      </w:r>
    </w:p>
    <w:p w:rsidR="00410564" w:rsidRDefault="00410564" w:rsidP="00CE4EBD">
      <w:pPr>
        <w:pStyle w:val="Sinespaciado"/>
      </w:pPr>
    </w:p>
    <w:p w:rsidR="009233D2" w:rsidRPr="008E42B6" w:rsidRDefault="008E42B6" w:rsidP="009233D2">
      <w:pPr>
        <w:pStyle w:val="Sinespaciado"/>
        <w:rPr>
          <w:rFonts w:ascii="Arial" w:hAnsi="Arial" w:cs="Arial"/>
          <w:b/>
          <w:bCs/>
          <w:sz w:val="24"/>
          <w:szCs w:val="24"/>
        </w:rPr>
      </w:pPr>
      <w:r w:rsidRPr="008E42B6">
        <w:rPr>
          <w:rFonts w:ascii="Arial" w:hAnsi="Arial" w:cs="Arial"/>
          <w:b/>
          <w:bCs/>
          <w:sz w:val="24"/>
          <w:szCs w:val="24"/>
        </w:rPr>
        <w:t>SISTEMA DINAMICO</w:t>
      </w:r>
    </w:p>
    <w:p w:rsidR="009E7E16" w:rsidRPr="009233D2" w:rsidRDefault="009E7E16" w:rsidP="009233D2">
      <w:pPr>
        <w:pStyle w:val="Sinespaciado"/>
      </w:pPr>
    </w:p>
    <w:p w:rsidR="00BC45F0" w:rsidRPr="00B379F6" w:rsidRDefault="009233D2" w:rsidP="00382FFD">
      <w:pPr>
        <w:pStyle w:val="Sinespaciado"/>
        <w:jc w:val="both"/>
        <w:rPr>
          <w:rFonts w:ascii="Arial" w:hAnsi="Arial" w:cs="Arial"/>
          <w:sz w:val="24"/>
          <w:szCs w:val="24"/>
        </w:rPr>
      </w:pPr>
      <w:r w:rsidRPr="00B379F6">
        <w:rPr>
          <w:rFonts w:ascii="Arial" w:hAnsi="Arial" w:cs="Arial"/>
          <w:sz w:val="24"/>
          <w:szCs w:val="24"/>
        </w:rPr>
        <w:t xml:space="preserve"> Se considera un sistema como una entidad formada por un conjunto de elementos, que son los componentes básicos del sistema, y por las relaciones existentes entre sí y con su entorno. Cuando el sistema involucra la variable tiempo, se le denomina sistema dinámico, ya que este evolucionará a lo largo del tiempo</w:t>
      </w:r>
      <w:r w:rsidR="00DA3619" w:rsidRPr="00B379F6">
        <w:rPr>
          <w:rFonts w:ascii="Arial" w:hAnsi="Arial" w:cs="Arial"/>
          <w:sz w:val="24"/>
          <w:szCs w:val="24"/>
        </w:rPr>
        <w:t xml:space="preserve"> </w:t>
      </w:r>
      <w:r w:rsidR="008E42B6" w:rsidRPr="00B379F6">
        <w:rPr>
          <w:rFonts w:ascii="Arial" w:hAnsi="Arial" w:cs="Arial"/>
          <w:sz w:val="24"/>
          <w:szCs w:val="24"/>
        </w:rPr>
        <w:t>[2]</w:t>
      </w:r>
      <w:r w:rsidRPr="00B379F6">
        <w:rPr>
          <w:rFonts w:ascii="Arial" w:hAnsi="Arial" w:cs="Arial"/>
          <w:sz w:val="24"/>
          <w:szCs w:val="24"/>
        </w:rPr>
        <w:t>.</w:t>
      </w:r>
    </w:p>
    <w:p w:rsidR="00FC15D1" w:rsidRPr="00B379F6" w:rsidRDefault="00FC15D1" w:rsidP="00382FFD">
      <w:pPr>
        <w:pStyle w:val="Sinespaciado"/>
        <w:jc w:val="both"/>
        <w:rPr>
          <w:rFonts w:ascii="Arial" w:hAnsi="Arial" w:cs="Arial"/>
          <w:sz w:val="24"/>
          <w:szCs w:val="24"/>
        </w:rPr>
      </w:pPr>
      <w:r w:rsidRPr="00B379F6">
        <w:rPr>
          <w:rFonts w:ascii="Arial" w:hAnsi="Arial" w:cs="Arial"/>
          <w:sz w:val="24"/>
          <w:szCs w:val="24"/>
        </w:rPr>
        <w:t xml:space="preserve">En la figura 1 se explica lo que es un sistema, y luego se describe algunos tipos de sistemas existentes, y se presentan algunos ejemplos de cada sistema, finalmente se concluye que un sistema dinámico es a su </w:t>
      </w:r>
      <w:r w:rsidR="00E3344E" w:rsidRPr="00B379F6">
        <w:rPr>
          <w:rFonts w:ascii="Arial" w:hAnsi="Arial" w:cs="Arial"/>
          <w:sz w:val="24"/>
          <w:szCs w:val="24"/>
        </w:rPr>
        <w:t>vez</w:t>
      </w:r>
      <w:r w:rsidRPr="00B379F6">
        <w:rPr>
          <w:rFonts w:ascii="Arial" w:hAnsi="Arial" w:cs="Arial"/>
          <w:sz w:val="24"/>
          <w:szCs w:val="24"/>
        </w:rPr>
        <w:t xml:space="preserve"> un sistema estocástico y un sistema abierto que varía en el tiempo y genera datos no estacionarios.</w:t>
      </w:r>
    </w:p>
    <w:p w:rsidR="00494972" w:rsidRDefault="00023BC9" w:rsidP="009233D2">
      <w:pPr>
        <w:pStyle w:val="Sinespaciado"/>
      </w:pPr>
      <w:r>
        <w:rPr>
          <w:noProof/>
          <w:lang w:eastAsia="es-CO"/>
        </w:rPr>
        <w:drawing>
          <wp:inline distT="0" distB="0" distL="0" distR="0">
            <wp:extent cx="5612130" cy="25730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a:blip r:embed="rId6">
                      <a:extLst>
                        <a:ext uri="{28A0092B-C50C-407E-A947-70E740481C1C}">
                          <a14:useLocalDpi xmlns:a14="http://schemas.microsoft.com/office/drawing/2010/main" val="0"/>
                        </a:ext>
                      </a:extLst>
                    </a:blip>
                    <a:stretch>
                      <a:fillRect/>
                    </a:stretch>
                  </pic:blipFill>
                  <pic:spPr>
                    <a:xfrm>
                      <a:off x="0" y="0"/>
                      <a:ext cx="5612130" cy="2573020"/>
                    </a:xfrm>
                    <a:prstGeom prst="rect">
                      <a:avLst/>
                    </a:prstGeom>
                  </pic:spPr>
                </pic:pic>
              </a:graphicData>
            </a:graphic>
          </wp:inline>
        </w:drawing>
      </w:r>
    </w:p>
    <w:p w:rsidR="00023BC9" w:rsidRDefault="00E3344E" w:rsidP="00E3344E">
      <w:pPr>
        <w:pStyle w:val="Sinespaciado"/>
        <w:jc w:val="center"/>
      </w:pPr>
      <w:r>
        <w:t>Figura 1.  Tipos de sistemas.</w:t>
      </w:r>
    </w:p>
    <w:p w:rsidR="00023BC9" w:rsidRDefault="00023BC9" w:rsidP="009233D2">
      <w:pPr>
        <w:pStyle w:val="Sinespaciado"/>
      </w:pPr>
    </w:p>
    <w:p w:rsidR="00494972" w:rsidRPr="004D1EE2" w:rsidRDefault="00494972" w:rsidP="009233D2">
      <w:pPr>
        <w:pStyle w:val="Sinespaciado"/>
        <w:rPr>
          <w:rFonts w:ascii="Arial" w:hAnsi="Arial" w:cs="Arial"/>
          <w:sz w:val="24"/>
          <w:szCs w:val="24"/>
        </w:rPr>
      </w:pPr>
      <w:r w:rsidRPr="004D1EE2">
        <w:rPr>
          <w:rFonts w:ascii="Arial" w:hAnsi="Arial" w:cs="Arial"/>
          <w:sz w:val="24"/>
          <w:szCs w:val="24"/>
        </w:rPr>
        <w:t xml:space="preserve">1.2  </w:t>
      </w:r>
      <w:r w:rsidR="006341A1" w:rsidRPr="004D1EE2">
        <w:rPr>
          <w:rFonts w:ascii="Arial" w:hAnsi="Arial" w:cs="Arial"/>
          <w:sz w:val="24"/>
          <w:szCs w:val="24"/>
        </w:rPr>
        <w:t>Informática</w:t>
      </w:r>
      <w:r w:rsidRPr="004D1EE2">
        <w:rPr>
          <w:rFonts w:ascii="Arial" w:hAnsi="Arial" w:cs="Arial"/>
          <w:sz w:val="24"/>
          <w:szCs w:val="24"/>
        </w:rPr>
        <w:t>.</w:t>
      </w:r>
    </w:p>
    <w:p w:rsidR="00DA3619" w:rsidRDefault="00DA3619" w:rsidP="009233D2">
      <w:pPr>
        <w:pStyle w:val="Sinespaciado"/>
      </w:pPr>
    </w:p>
    <w:p w:rsidR="00DA3619" w:rsidRPr="004D1EE2" w:rsidRDefault="00DA3619" w:rsidP="00DA3619">
      <w:pPr>
        <w:pStyle w:val="Sinespaciado"/>
        <w:rPr>
          <w:rFonts w:ascii="Arial" w:hAnsi="Arial" w:cs="Arial"/>
          <w:sz w:val="24"/>
          <w:szCs w:val="24"/>
        </w:rPr>
      </w:pPr>
      <w:r w:rsidRPr="004D1EE2">
        <w:rPr>
          <w:rFonts w:ascii="Arial" w:hAnsi="Arial" w:cs="Arial"/>
          <w:b/>
          <w:bCs/>
          <w:sz w:val="24"/>
          <w:szCs w:val="24"/>
        </w:rPr>
        <w:t>Aprendizaje supervisado</w:t>
      </w:r>
    </w:p>
    <w:p w:rsidR="006341A1" w:rsidRDefault="006341A1" w:rsidP="009233D2">
      <w:pPr>
        <w:pStyle w:val="Sinespaciado"/>
      </w:pPr>
    </w:p>
    <w:p w:rsidR="00DA3619" w:rsidRPr="00B379F6" w:rsidRDefault="00DA3619" w:rsidP="00382FFD">
      <w:pPr>
        <w:pStyle w:val="Sinespaciado"/>
        <w:jc w:val="both"/>
        <w:rPr>
          <w:rFonts w:ascii="Arial" w:hAnsi="Arial" w:cs="Arial"/>
          <w:sz w:val="24"/>
          <w:szCs w:val="24"/>
        </w:rPr>
      </w:pPr>
      <w:r w:rsidRPr="00B379F6">
        <w:rPr>
          <w:rFonts w:ascii="Arial" w:hAnsi="Arial" w:cs="Arial"/>
          <w:sz w:val="24"/>
          <w:szCs w:val="24"/>
        </w:rPr>
        <w:t xml:space="preserve">Es una técnica para deducir una función a partir de datos de entrenamiento. Los datos de entrenamiento consisten de pares de objetos (datos de entrada y resultados deseados). El objetivo del aprendizaje supervisado es el de crear una función capaz de predecir el valor correspondiente a cualquier objeto de entrada </w:t>
      </w:r>
      <w:r w:rsidR="004D1EE2" w:rsidRPr="00B379F6">
        <w:rPr>
          <w:rFonts w:ascii="Arial" w:hAnsi="Arial" w:cs="Arial"/>
          <w:sz w:val="24"/>
          <w:szCs w:val="24"/>
        </w:rPr>
        <w:t>[3]</w:t>
      </w:r>
      <w:r w:rsidRPr="00B379F6">
        <w:rPr>
          <w:rFonts w:ascii="Arial" w:hAnsi="Arial" w:cs="Arial"/>
          <w:sz w:val="24"/>
          <w:szCs w:val="24"/>
        </w:rPr>
        <w:t>. </w:t>
      </w:r>
    </w:p>
    <w:p w:rsidR="006341A1" w:rsidRPr="00B379F6" w:rsidRDefault="006341A1" w:rsidP="00382FFD">
      <w:pPr>
        <w:pStyle w:val="Sinespaciado"/>
        <w:jc w:val="both"/>
        <w:rPr>
          <w:rFonts w:ascii="Arial" w:hAnsi="Arial" w:cs="Arial"/>
          <w:sz w:val="24"/>
          <w:szCs w:val="24"/>
        </w:rPr>
      </w:pPr>
    </w:p>
    <w:p w:rsidR="00373A58" w:rsidRPr="00B379F6" w:rsidRDefault="00373A58" w:rsidP="00382FFD">
      <w:pPr>
        <w:pStyle w:val="Sinespaciado"/>
        <w:jc w:val="both"/>
        <w:rPr>
          <w:rFonts w:ascii="Arial" w:hAnsi="Arial" w:cs="Arial"/>
          <w:sz w:val="24"/>
          <w:szCs w:val="24"/>
        </w:rPr>
      </w:pPr>
      <w:r w:rsidRPr="00B379F6">
        <w:rPr>
          <w:rFonts w:ascii="Arial" w:hAnsi="Arial" w:cs="Arial"/>
          <w:sz w:val="24"/>
          <w:szCs w:val="24"/>
        </w:rPr>
        <w:t xml:space="preserve">En la figura 2 se muestra como a partir de un </w:t>
      </w:r>
      <w:proofErr w:type="spellStart"/>
      <w:r w:rsidRPr="00B379F6">
        <w:rPr>
          <w:rFonts w:ascii="Arial" w:hAnsi="Arial" w:cs="Arial"/>
          <w:sz w:val="24"/>
          <w:szCs w:val="24"/>
        </w:rPr>
        <w:t>dataset</w:t>
      </w:r>
      <w:proofErr w:type="spellEnd"/>
      <w:r w:rsidRPr="00B379F6">
        <w:rPr>
          <w:rFonts w:ascii="Arial" w:hAnsi="Arial" w:cs="Arial"/>
          <w:sz w:val="24"/>
          <w:szCs w:val="24"/>
        </w:rPr>
        <w:t xml:space="preserve">, que contiene atributos y una clase, es posible llegar a una función objetivo pasando el </w:t>
      </w:r>
      <w:proofErr w:type="spellStart"/>
      <w:r w:rsidRPr="00B379F6">
        <w:rPr>
          <w:rFonts w:ascii="Arial" w:hAnsi="Arial" w:cs="Arial"/>
          <w:sz w:val="24"/>
          <w:szCs w:val="24"/>
        </w:rPr>
        <w:t>dataset</w:t>
      </w:r>
      <w:proofErr w:type="spellEnd"/>
      <w:r w:rsidRPr="00B379F6">
        <w:rPr>
          <w:rFonts w:ascii="Arial" w:hAnsi="Arial" w:cs="Arial"/>
          <w:sz w:val="24"/>
          <w:szCs w:val="24"/>
        </w:rPr>
        <w:t xml:space="preserve"> a un algoritmo de aprendizaje supervisado.</w:t>
      </w:r>
    </w:p>
    <w:p w:rsidR="00F016E2" w:rsidRPr="00B379F6" w:rsidRDefault="00F016E2" w:rsidP="009233D2">
      <w:pPr>
        <w:pStyle w:val="Sinespaciado"/>
        <w:rPr>
          <w:rFonts w:ascii="Arial" w:hAnsi="Arial" w:cs="Arial"/>
          <w:sz w:val="24"/>
          <w:szCs w:val="24"/>
        </w:rPr>
      </w:pPr>
    </w:p>
    <w:p w:rsidR="00F016E2" w:rsidRDefault="002D7610" w:rsidP="002D7610">
      <w:pPr>
        <w:pStyle w:val="Sinespaciado"/>
        <w:jc w:val="center"/>
      </w:pPr>
      <w:r>
        <w:rPr>
          <w:noProof/>
          <w:lang w:eastAsia="es-CO"/>
        </w:rPr>
        <w:lastRenderedPageBreak/>
        <w:drawing>
          <wp:inline distT="0" distB="0" distL="0" distR="0">
            <wp:extent cx="4763165" cy="14289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7">
                      <a:extLst>
                        <a:ext uri="{28A0092B-C50C-407E-A947-70E740481C1C}">
                          <a14:useLocalDpi xmlns:a14="http://schemas.microsoft.com/office/drawing/2010/main" val="0"/>
                        </a:ext>
                      </a:extLst>
                    </a:blip>
                    <a:stretch>
                      <a:fillRect/>
                    </a:stretch>
                  </pic:blipFill>
                  <pic:spPr>
                    <a:xfrm>
                      <a:off x="0" y="0"/>
                      <a:ext cx="4763165" cy="1428949"/>
                    </a:xfrm>
                    <a:prstGeom prst="rect">
                      <a:avLst/>
                    </a:prstGeom>
                  </pic:spPr>
                </pic:pic>
              </a:graphicData>
            </a:graphic>
          </wp:inline>
        </w:drawing>
      </w:r>
    </w:p>
    <w:p w:rsidR="00E3344E" w:rsidRDefault="00E3344E" w:rsidP="002D7610">
      <w:pPr>
        <w:pStyle w:val="Sinespaciado"/>
        <w:jc w:val="center"/>
      </w:pPr>
      <w:r>
        <w:t xml:space="preserve">Figura 2.  </w:t>
      </w:r>
      <w:r w:rsidR="00373A58">
        <w:t>Aprendizaje supervisado.</w:t>
      </w:r>
    </w:p>
    <w:p w:rsidR="002D7610" w:rsidRDefault="002D7610" w:rsidP="002D7610">
      <w:pPr>
        <w:pStyle w:val="Sinespaciado"/>
        <w:jc w:val="center"/>
      </w:pPr>
    </w:p>
    <w:p w:rsidR="00FC4AC9" w:rsidRDefault="00FC4AC9" w:rsidP="002D7610">
      <w:pPr>
        <w:pStyle w:val="Sinespaciado"/>
        <w:jc w:val="center"/>
      </w:pPr>
    </w:p>
    <w:p w:rsidR="00FC4AC9" w:rsidRDefault="00FC4AC9" w:rsidP="002D7610">
      <w:pPr>
        <w:pStyle w:val="Sinespaciado"/>
        <w:jc w:val="center"/>
      </w:pPr>
    </w:p>
    <w:p w:rsidR="002D7610" w:rsidRDefault="002D7610" w:rsidP="002D7610">
      <w:pPr>
        <w:pStyle w:val="Sinespaciado"/>
        <w:jc w:val="center"/>
      </w:pPr>
    </w:p>
    <w:p w:rsidR="00666E39" w:rsidRDefault="00666E39" w:rsidP="00FC4AC9">
      <w:pPr>
        <w:pStyle w:val="Sinespaciado"/>
        <w:rPr>
          <w:b/>
          <w:bCs/>
        </w:rPr>
      </w:pPr>
    </w:p>
    <w:p w:rsidR="00FC4AC9" w:rsidRPr="00FC4AC9" w:rsidRDefault="00FC4AC9" w:rsidP="00FC4AC9">
      <w:pPr>
        <w:pStyle w:val="Sinespaciado"/>
      </w:pPr>
      <w:r w:rsidRPr="00FC4AC9">
        <w:rPr>
          <w:b/>
          <w:bCs/>
        </w:rPr>
        <w:t>Aprendizaje incremental</w:t>
      </w:r>
    </w:p>
    <w:p w:rsidR="009C686E" w:rsidRDefault="009C686E" w:rsidP="00382FFD">
      <w:pPr>
        <w:pStyle w:val="Sinespaciado"/>
        <w:jc w:val="both"/>
      </w:pPr>
    </w:p>
    <w:p w:rsidR="00FC4AC9" w:rsidRPr="00B379F6" w:rsidRDefault="009C686E" w:rsidP="00382FFD">
      <w:pPr>
        <w:pStyle w:val="Sinespaciado"/>
        <w:jc w:val="both"/>
        <w:rPr>
          <w:rFonts w:ascii="Arial" w:hAnsi="Arial" w:cs="Arial"/>
          <w:sz w:val="24"/>
          <w:szCs w:val="24"/>
        </w:rPr>
      </w:pPr>
      <w:bookmarkStart w:id="0" w:name="_Toc404074471"/>
      <w:r w:rsidRPr="00B379F6">
        <w:rPr>
          <w:rFonts w:ascii="Arial" w:hAnsi="Arial" w:cs="Arial"/>
          <w:sz w:val="24"/>
          <w:szCs w:val="24"/>
        </w:rPr>
        <w:t xml:space="preserve">El aprendizaje incremental (aprendizaje online), permite analizar flujo de datos continuos (data </w:t>
      </w:r>
      <w:proofErr w:type="spellStart"/>
      <w:r w:rsidRPr="00B379F6">
        <w:rPr>
          <w:rFonts w:ascii="Arial" w:hAnsi="Arial" w:cs="Arial"/>
          <w:sz w:val="24"/>
          <w:szCs w:val="24"/>
        </w:rPr>
        <w:t>flow</w:t>
      </w:r>
      <w:proofErr w:type="spellEnd"/>
      <w:r w:rsidRPr="00B379F6">
        <w:rPr>
          <w:rFonts w:ascii="Arial" w:hAnsi="Arial" w:cs="Arial"/>
          <w:sz w:val="24"/>
          <w:szCs w:val="24"/>
        </w:rPr>
        <w:t>) en entornos dinámicos sin necesidad de reentrenar</w:t>
      </w:r>
      <w:bookmarkEnd w:id="0"/>
      <w:r w:rsidRPr="00B379F6">
        <w:rPr>
          <w:rFonts w:ascii="Arial" w:hAnsi="Arial" w:cs="Arial"/>
          <w:sz w:val="24"/>
          <w:szCs w:val="24"/>
        </w:rPr>
        <w:t xml:space="preserve"> los clasificadores.  Las instancias entran al clasificador en grupos o de forma aislada y secuencial (de una en una). Descarta  o  reajustar  continuamente,  las hipótesis generadas a lo largo del proceso según aparezcan nuevos datos. Estas técnicas se caracterizan principalmente por dos aspectos: es un aprendizaje capaz de incorporar la información que aporten nuevas experiencias (que antes no estaban disponibles en el conjunto de datos) al modelo que se está induciendo y capaz de hacerlo evolucionar para que cada vez rep</w:t>
      </w:r>
      <w:r w:rsidR="00B379F6">
        <w:rPr>
          <w:rFonts w:ascii="Arial" w:hAnsi="Arial" w:cs="Arial"/>
          <w:sz w:val="24"/>
          <w:szCs w:val="24"/>
        </w:rPr>
        <w:t>resente conceptos más complejos [6]</w:t>
      </w:r>
      <w:r w:rsidR="00FC4AC9" w:rsidRPr="00B379F6">
        <w:rPr>
          <w:rFonts w:ascii="Arial" w:hAnsi="Arial" w:cs="Arial"/>
          <w:sz w:val="24"/>
          <w:szCs w:val="24"/>
        </w:rPr>
        <w:t>.</w:t>
      </w:r>
    </w:p>
    <w:p w:rsidR="00FC4AC9" w:rsidRDefault="00FC4AC9" w:rsidP="00FC4AC9">
      <w:pPr>
        <w:pStyle w:val="Sinespaciado"/>
      </w:pPr>
    </w:p>
    <w:p w:rsidR="00E76911" w:rsidRDefault="00E76911" w:rsidP="00FC4AC9">
      <w:pPr>
        <w:pStyle w:val="Sinespaciado"/>
      </w:pPr>
    </w:p>
    <w:p w:rsidR="00F43351" w:rsidRDefault="00F43351" w:rsidP="00FC4AC9">
      <w:pPr>
        <w:pStyle w:val="Sinespaciado"/>
      </w:pPr>
    </w:p>
    <w:p w:rsidR="00666E39" w:rsidRPr="00D21716" w:rsidRDefault="00666E39" w:rsidP="00AB5CD9">
      <w:pPr>
        <w:pStyle w:val="Sinespaciado"/>
        <w:ind w:left="567" w:hanging="567"/>
        <w:rPr>
          <w:rFonts w:ascii="Arial" w:hAnsi="Arial" w:cs="Arial"/>
          <w:b/>
          <w:bCs/>
          <w:sz w:val="24"/>
          <w:szCs w:val="24"/>
          <w:u w:val="single"/>
        </w:rPr>
      </w:pPr>
      <w:r w:rsidRPr="00D21716">
        <w:rPr>
          <w:rFonts w:ascii="Arial" w:hAnsi="Arial" w:cs="Arial"/>
          <w:b/>
          <w:bCs/>
          <w:sz w:val="24"/>
          <w:szCs w:val="24"/>
          <w:u w:val="single"/>
        </w:rPr>
        <w:t>Cambios de contexto</w:t>
      </w:r>
    </w:p>
    <w:p w:rsidR="00E76911" w:rsidRDefault="00E76911" w:rsidP="00F43351">
      <w:pPr>
        <w:pStyle w:val="Sinespaciado"/>
        <w:ind w:left="567" w:firstLine="258"/>
        <w:rPr>
          <w:b/>
          <w:bCs/>
          <w:u w:val="single"/>
        </w:rPr>
      </w:pPr>
    </w:p>
    <w:p w:rsidR="00E76911" w:rsidRPr="00D21716" w:rsidRDefault="00E76911" w:rsidP="00E76911">
      <w:pPr>
        <w:pStyle w:val="Sinespaciado"/>
        <w:jc w:val="both"/>
        <w:rPr>
          <w:rFonts w:ascii="Arial" w:hAnsi="Arial" w:cs="Arial"/>
          <w:sz w:val="24"/>
          <w:szCs w:val="24"/>
        </w:rPr>
      </w:pPr>
      <w:r w:rsidRPr="00D21716">
        <w:rPr>
          <w:rFonts w:ascii="Arial" w:hAnsi="Arial" w:cs="Arial"/>
          <w:sz w:val="24"/>
          <w:szCs w:val="24"/>
        </w:rPr>
        <w:t xml:space="preserve">En los sistemas dinámicos, a medida que nuevos datos van siendo adquiridos la función objetivo puede variar, de forma que reglas válidas para el pasado dejan de serlo para la actualidad. Los problemas en los cuales las causas de los cambios aparecen como ocultas son conocidos como </w:t>
      </w:r>
      <w:proofErr w:type="spellStart"/>
      <w:r w:rsidRPr="00D21716">
        <w:rPr>
          <w:rFonts w:ascii="Arial" w:hAnsi="Arial" w:cs="Arial"/>
          <w:sz w:val="24"/>
          <w:szCs w:val="24"/>
        </w:rPr>
        <w:t>hidden</w:t>
      </w:r>
      <w:proofErr w:type="spellEnd"/>
      <w:r w:rsidRPr="00D21716">
        <w:rPr>
          <w:rFonts w:ascii="Arial" w:hAnsi="Arial" w:cs="Arial"/>
          <w:sz w:val="24"/>
          <w:szCs w:val="24"/>
        </w:rPr>
        <w:t xml:space="preserve"> </w:t>
      </w:r>
      <w:proofErr w:type="spellStart"/>
      <w:r w:rsidRPr="00D21716">
        <w:rPr>
          <w:rFonts w:ascii="Arial" w:hAnsi="Arial" w:cs="Arial"/>
          <w:sz w:val="24"/>
          <w:szCs w:val="24"/>
        </w:rPr>
        <w:t>context</w:t>
      </w:r>
      <w:proofErr w:type="spellEnd"/>
      <w:r w:rsidRPr="00D21716">
        <w:rPr>
          <w:rFonts w:ascii="Arial" w:hAnsi="Arial" w:cs="Arial"/>
          <w:sz w:val="24"/>
          <w:szCs w:val="24"/>
        </w:rPr>
        <w:t>, y sólo pueden tratarse mediante algoritmos incrementales, ya que pueden ampliar y corregir las hipótesis generadas.</w:t>
      </w:r>
    </w:p>
    <w:p w:rsidR="00E76911" w:rsidRPr="00D21716" w:rsidRDefault="00E76911" w:rsidP="00E76911">
      <w:pPr>
        <w:pStyle w:val="Sinespaciado"/>
        <w:jc w:val="both"/>
        <w:rPr>
          <w:rFonts w:ascii="Arial" w:hAnsi="Arial" w:cs="Arial"/>
          <w:sz w:val="24"/>
          <w:szCs w:val="24"/>
        </w:rPr>
      </w:pPr>
      <w:r w:rsidRPr="00D21716">
        <w:rPr>
          <w:rFonts w:ascii="Arial" w:hAnsi="Arial" w:cs="Arial"/>
          <w:sz w:val="24"/>
          <w:szCs w:val="24"/>
        </w:rPr>
        <w:t xml:space="preserve">El contexto oculto puede variar de forma que invalida el conocimiento ya obtenido. En estos casos, decimos que estamos en un problema con “concept </w:t>
      </w:r>
      <w:proofErr w:type="spellStart"/>
      <w:r w:rsidRPr="00D21716">
        <w:rPr>
          <w:rFonts w:ascii="Arial" w:hAnsi="Arial" w:cs="Arial"/>
          <w:sz w:val="24"/>
          <w:szCs w:val="24"/>
        </w:rPr>
        <w:t>drift</w:t>
      </w:r>
      <w:proofErr w:type="spellEnd"/>
      <w:r w:rsidRPr="00D21716">
        <w:rPr>
          <w:rFonts w:ascii="Arial" w:hAnsi="Arial" w:cs="Arial"/>
          <w:sz w:val="24"/>
          <w:szCs w:val="24"/>
        </w:rPr>
        <w:t xml:space="preserve">”. El problema aquí es que al tratar con datos con probabilidad de errores o ruido, dichos datos con ruido pueden ser confundidos con un cambio en el contexto (concept </w:t>
      </w:r>
      <w:proofErr w:type="spellStart"/>
      <w:r w:rsidRPr="00D21716">
        <w:rPr>
          <w:rFonts w:ascii="Arial" w:hAnsi="Arial" w:cs="Arial"/>
          <w:sz w:val="24"/>
          <w:szCs w:val="24"/>
        </w:rPr>
        <w:t>drift</w:t>
      </w:r>
      <w:proofErr w:type="spellEnd"/>
      <w:r w:rsidRPr="00D21716">
        <w:rPr>
          <w:rFonts w:ascii="Arial" w:hAnsi="Arial" w:cs="Arial"/>
          <w:sz w:val="24"/>
          <w:szCs w:val="24"/>
        </w:rPr>
        <w:t>). Los sistemas más robustos con respecto al ruido se adaptarían a los cambios con bastante retardo, pudiendo llegar a ignorar algunos. Por otro lado, un sistema muy sensible tomaría datos con ruido como cambios. Por ello, es decisivo el balance entre robustez al ruido y sensibilidad al cambio en el rendimiento de un sistema de aprendizaje con datos no estacionarios.</w:t>
      </w:r>
    </w:p>
    <w:p w:rsidR="00E76911" w:rsidRPr="00F43351" w:rsidRDefault="00E76911" w:rsidP="00F43351">
      <w:pPr>
        <w:pStyle w:val="Sinespaciado"/>
        <w:ind w:left="567" w:firstLine="258"/>
        <w:rPr>
          <w:u w:val="single"/>
        </w:rPr>
      </w:pPr>
    </w:p>
    <w:p w:rsidR="00AA15A5" w:rsidRPr="00D21716" w:rsidRDefault="00416E86" w:rsidP="00666E39">
      <w:pPr>
        <w:pStyle w:val="Sinespaciado"/>
        <w:numPr>
          <w:ilvl w:val="0"/>
          <w:numId w:val="8"/>
        </w:numPr>
        <w:rPr>
          <w:rFonts w:ascii="Arial" w:hAnsi="Arial" w:cs="Arial"/>
          <w:sz w:val="24"/>
          <w:szCs w:val="24"/>
        </w:rPr>
      </w:pPr>
      <w:r w:rsidRPr="00D21716">
        <w:rPr>
          <w:rFonts w:ascii="Arial" w:hAnsi="Arial" w:cs="Arial"/>
          <w:b/>
          <w:bCs/>
          <w:sz w:val="24"/>
          <w:szCs w:val="24"/>
        </w:rPr>
        <w:t xml:space="preserve">Abruptos: </w:t>
      </w:r>
      <w:r w:rsidRPr="00D21716">
        <w:rPr>
          <w:rFonts w:ascii="Arial" w:hAnsi="Arial" w:cs="Arial"/>
          <w:sz w:val="24"/>
          <w:szCs w:val="24"/>
        </w:rPr>
        <w:t>Cambio repentino y significativo a la definición del proceso</w:t>
      </w:r>
    </w:p>
    <w:p w:rsidR="00AA15A5" w:rsidRPr="00D21716" w:rsidRDefault="00416E86" w:rsidP="00666E39">
      <w:pPr>
        <w:pStyle w:val="Sinespaciado"/>
        <w:numPr>
          <w:ilvl w:val="0"/>
          <w:numId w:val="8"/>
        </w:numPr>
        <w:rPr>
          <w:rFonts w:ascii="Arial" w:hAnsi="Arial" w:cs="Arial"/>
          <w:sz w:val="24"/>
          <w:szCs w:val="24"/>
        </w:rPr>
      </w:pPr>
      <w:r w:rsidRPr="00D21716">
        <w:rPr>
          <w:rFonts w:ascii="Arial" w:hAnsi="Arial" w:cs="Arial"/>
          <w:b/>
          <w:bCs/>
          <w:sz w:val="24"/>
          <w:szCs w:val="24"/>
        </w:rPr>
        <w:lastRenderedPageBreak/>
        <w:t xml:space="preserve">Graduales: </w:t>
      </w:r>
      <w:r w:rsidRPr="00D21716">
        <w:rPr>
          <w:rFonts w:ascii="Arial" w:hAnsi="Arial" w:cs="Arial"/>
          <w:sz w:val="24"/>
          <w:szCs w:val="24"/>
        </w:rPr>
        <w:t>Que se desarrolla o cambia en etapas sucesivas y continuas.</w:t>
      </w:r>
    </w:p>
    <w:p w:rsidR="00AA15A5" w:rsidRPr="00D21716" w:rsidRDefault="00416E86" w:rsidP="00666E39">
      <w:pPr>
        <w:pStyle w:val="Sinespaciado"/>
        <w:numPr>
          <w:ilvl w:val="0"/>
          <w:numId w:val="8"/>
        </w:numPr>
        <w:rPr>
          <w:rFonts w:ascii="Arial" w:hAnsi="Arial" w:cs="Arial"/>
          <w:sz w:val="24"/>
          <w:szCs w:val="24"/>
        </w:rPr>
      </w:pPr>
      <w:r w:rsidRPr="00D21716">
        <w:rPr>
          <w:rFonts w:ascii="Arial" w:hAnsi="Arial" w:cs="Arial"/>
          <w:b/>
          <w:bCs/>
          <w:sz w:val="24"/>
          <w:szCs w:val="24"/>
        </w:rPr>
        <w:t xml:space="preserve">Recurrentes: </w:t>
      </w:r>
      <w:r w:rsidRPr="00D21716">
        <w:rPr>
          <w:rFonts w:ascii="Arial" w:hAnsi="Arial" w:cs="Arial"/>
          <w:sz w:val="24"/>
          <w:szCs w:val="24"/>
        </w:rPr>
        <w:t>Cambio que ocurre debido a fenómenos cíclicos</w:t>
      </w:r>
    </w:p>
    <w:p w:rsidR="00AA15A5" w:rsidRPr="00D21716" w:rsidRDefault="00416E86" w:rsidP="00666E39">
      <w:pPr>
        <w:pStyle w:val="Sinespaciado"/>
        <w:numPr>
          <w:ilvl w:val="0"/>
          <w:numId w:val="8"/>
        </w:numPr>
        <w:rPr>
          <w:rFonts w:ascii="Arial" w:hAnsi="Arial" w:cs="Arial"/>
          <w:sz w:val="24"/>
          <w:szCs w:val="24"/>
        </w:rPr>
      </w:pPr>
      <w:r w:rsidRPr="00D21716">
        <w:rPr>
          <w:rFonts w:ascii="Arial" w:hAnsi="Arial" w:cs="Arial"/>
          <w:b/>
          <w:bCs/>
          <w:sz w:val="24"/>
          <w:szCs w:val="24"/>
        </w:rPr>
        <w:t xml:space="preserve">Ruido: </w:t>
      </w:r>
      <w:r w:rsidRPr="00D21716">
        <w:rPr>
          <w:rFonts w:ascii="Arial" w:hAnsi="Arial" w:cs="Arial"/>
          <w:sz w:val="24"/>
          <w:szCs w:val="24"/>
        </w:rPr>
        <w:t>Equilibrio entre sensibilidad al ruido y robustez en detección al cambio</w:t>
      </w:r>
    </w:p>
    <w:p w:rsidR="00666E39" w:rsidRDefault="00666E39" w:rsidP="00666E39">
      <w:pPr>
        <w:pStyle w:val="Sinespaciado"/>
        <w:ind w:left="825"/>
      </w:pPr>
    </w:p>
    <w:p w:rsidR="00FC4AC9" w:rsidRDefault="00FC4AC9" w:rsidP="00FC4AC9">
      <w:pPr>
        <w:pStyle w:val="Sinespaciado"/>
      </w:pPr>
    </w:p>
    <w:p w:rsidR="00DD0134" w:rsidRDefault="00DD0134" w:rsidP="00FC4AC9">
      <w:pPr>
        <w:pStyle w:val="Sinespaciado"/>
      </w:pPr>
    </w:p>
    <w:p w:rsidR="00DD0134" w:rsidRPr="009A16ED" w:rsidRDefault="00DD0134" w:rsidP="00FC4AC9">
      <w:pPr>
        <w:pStyle w:val="Sinespaciado"/>
        <w:rPr>
          <w:rFonts w:ascii="Arial" w:hAnsi="Arial" w:cs="Arial"/>
          <w:b/>
          <w:sz w:val="24"/>
          <w:szCs w:val="24"/>
        </w:rPr>
      </w:pPr>
      <w:r w:rsidRPr="009A16ED">
        <w:rPr>
          <w:rFonts w:ascii="Arial" w:hAnsi="Arial" w:cs="Arial"/>
          <w:b/>
          <w:sz w:val="24"/>
          <w:szCs w:val="24"/>
        </w:rPr>
        <w:t>2. Motivación.</w:t>
      </w:r>
    </w:p>
    <w:p w:rsidR="00DD0134" w:rsidRDefault="00DD0134" w:rsidP="00FC4AC9">
      <w:pPr>
        <w:pStyle w:val="Sinespaciado"/>
      </w:pPr>
    </w:p>
    <w:p w:rsidR="00DD0134" w:rsidRPr="009A16ED" w:rsidRDefault="00FC6E64" w:rsidP="000E2411">
      <w:pPr>
        <w:pStyle w:val="Sinespaciado"/>
        <w:jc w:val="both"/>
        <w:rPr>
          <w:rFonts w:ascii="Arial" w:hAnsi="Arial" w:cs="Arial"/>
          <w:sz w:val="24"/>
          <w:szCs w:val="24"/>
        </w:rPr>
      </w:pPr>
      <w:r w:rsidRPr="009A16ED">
        <w:rPr>
          <w:rFonts w:ascii="Arial" w:hAnsi="Arial" w:cs="Arial"/>
          <w:sz w:val="24"/>
          <w:szCs w:val="24"/>
        </w:rPr>
        <w:t>Se pres</w:t>
      </w:r>
      <w:r w:rsidR="000E2411" w:rsidRPr="009A16ED">
        <w:rPr>
          <w:rFonts w:ascii="Arial" w:hAnsi="Arial" w:cs="Arial"/>
          <w:sz w:val="24"/>
          <w:szCs w:val="24"/>
        </w:rPr>
        <w:t>enta un escenario de motivación, en el cual se toma en cuenta que los volcanes son monitoreados por sensores instalados en cercanías a los volcanes, dichos sensores son pertenecientes a distintas metodologías de vigilancia, tales como geoquímica, los cuales miden concentraciones de gas radón, Co2 y So2;  geofísica: los cuales son sensores que miden el movimiento de la tierra a través de sismómetros, actividad superficial: miden los cambios visibles que ocurren y son monitoreados a través de cámaras digitales y sensores climáticos.</w:t>
      </w:r>
    </w:p>
    <w:p w:rsidR="000E2411" w:rsidRPr="009A16ED" w:rsidRDefault="000E2411" w:rsidP="00FC4AC9">
      <w:pPr>
        <w:pStyle w:val="Sinespaciado"/>
        <w:rPr>
          <w:rFonts w:ascii="Arial" w:hAnsi="Arial" w:cs="Arial"/>
          <w:sz w:val="24"/>
          <w:szCs w:val="24"/>
        </w:rPr>
      </w:pPr>
    </w:p>
    <w:p w:rsidR="000E2411" w:rsidRPr="009A16ED" w:rsidRDefault="000E2411" w:rsidP="005D4F79">
      <w:pPr>
        <w:pStyle w:val="Sinespaciado"/>
        <w:jc w:val="both"/>
        <w:rPr>
          <w:rFonts w:ascii="Arial" w:hAnsi="Arial" w:cs="Arial"/>
          <w:sz w:val="24"/>
          <w:szCs w:val="24"/>
        </w:rPr>
      </w:pPr>
      <w:r w:rsidRPr="009A16ED">
        <w:rPr>
          <w:rFonts w:ascii="Arial" w:hAnsi="Arial" w:cs="Arial"/>
          <w:sz w:val="24"/>
          <w:szCs w:val="24"/>
        </w:rPr>
        <w:t xml:space="preserve">Ahora bien, estos sensores son almacenados en repositorios de información ubicados en un observatorio vulcanológico.  Si se quisiera hacer uso de las técnicas de minería de datos, específicamente de aprendizaje supervisado sobre el conjunto de datos que se tiene a través del </w:t>
      </w:r>
      <w:r w:rsidR="00D772E0" w:rsidRPr="009A16ED">
        <w:rPr>
          <w:rFonts w:ascii="Arial" w:hAnsi="Arial" w:cs="Arial"/>
          <w:sz w:val="24"/>
          <w:szCs w:val="24"/>
        </w:rPr>
        <w:t>repositorio</w:t>
      </w:r>
      <w:r w:rsidRPr="009A16ED">
        <w:rPr>
          <w:rFonts w:ascii="Arial" w:hAnsi="Arial" w:cs="Arial"/>
          <w:sz w:val="24"/>
          <w:szCs w:val="24"/>
        </w:rPr>
        <w:t xml:space="preserve"> de información volcánica, y teniendo en cuenta que los datos </w:t>
      </w:r>
      <w:r w:rsidR="00D772E0" w:rsidRPr="009A16ED">
        <w:rPr>
          <w:rFonts w:ascii="Arial" w:hAnsi="Arial" w:cs="Arial"/>
          <w:sz w:val="24"/>
          <w:szCs w:val="24"/>
        </w:rPr>
        <w:t xml:space="preserve">son adquiridos en tiempo real.  Lo primero que </w:t>
      </w:r>
      <w:r w:rsidRPr="009A16ED">
        <w:rPr>
          <w:rFonts w:ascii="Arial" w:hAnsi="Arial" w:cs="Arial"/>
          <w:sz w:val="24"/>
          <w:szCs w:val="24"/>
        </w:rPr>
        <w:t xml:space="preserve"> se debería</w:t>
      </w:r>
      <w:r w:rsidR="00D772E0" w:rsidRPr="009A16ED">
        <w:rPr>
          <w:rFonts w:ascii="Arial" w:hAnsi="Arial" w:cs="Arial"/>
          <w:sz w:val="24"/>
          <w:szCs w:val="24"/>
        </w:rPr>
        <w:t xml:space="preserve"> hacerse es seleccionar el conjunto de datos de un lapso de tiempo, por ejemplo de los años 2005 a 2014, luego</w:t>
      </w:r>
      <w:r w:rsidRPr="009A16ED">
        <w:rPr>
          <w:rFonts w:ascii="Arial" w:hAnsi="Arial" w:cs="Arial"/>
          <w:sz w:val="24"/>
          <w:szCs w:val="24"/>
        </w:rPr>
        <w:t xml:space="preserve"> pasar todo el conjunto de datos </w:t>
      </w:r>
      <w:r w:rsidR="00391188" w:rsidRPr="009A16ED">
        <w:rPr>
          <w:rFonts w:ascii="Arial" w:hAnsi="Arial" w:cs="Arial"/>
          <w:sz w:val="24"/>
          <w:szCs w:val="24"/>
        </w:rPr>
        <w:t xml:space="preserve">a un algoritmo de aprendizaje supervisado, </w:t>
      </w:r>
      <w:r w:rsidR="00EA16D7" w:rsidRPr="009A16ED">
        <w:rPr>
          <w:rFonts w:ascii="Arial" w:hAnsi="Arial" w:cs="Arial"/>
          <w:sz w:val="24"/>
          <w:szCs w:val="24"/>
        </w:rPr>
        <w:t xml:space="preserve">este </w:t>
      </w:r>
      <w:r w:rsidR="00D772E0" w:rsidRPr="009A16ED">
        <w:rPr>
          <w:rFonts w:ascii="Arial" w:hAnsi="Arial" w:cs="Arial"/>
          <w:sz w:val="24"/>
          <w:szCs w:val="24"/>
        </w:rPr>
        <w:t>algoritmo</w:t>
      </w:r>
      <w:r w:rsidR="00EA16D7" w:rsidRPr="009A16ED">
        <w:rPr>
          <w:rFonts w:ascii="Arial" w:hAnsi="Arial" w:cs="Arial"/>
          <w:sz w:val="24"/>
          <w:szCs w:val="24"/>
        </w:rPr>
        <w:t xml:space="preserve"> nos generaría un </w:t>
      </w:r>
      <w:r w:rsidR="00D772E0" w:rsidRPr="009A16ED">
        <w:rPr>
          <w:rFonts w:ascii="Arial" w:hAnsi="Arial" w:cs="Arial"/>
          <w:sz w:val="24"/>
          <w:szCs w:val="24"/>
        </w:rPr>
        <w:t>clasificador, el cual claramente estaría entrenado con datos de los años seleccionados.</w:t>
      </w:r>
      <w:r w:rsidR="00F4120D" w:rsidRPr="009A16ED">
        <w:rPr>
          <w:rFonts w:ascii="Arial" w:hAnsi="Arial" w:cs="Arial"/>
          <w:sz w:val="24"/>
          <w:szCs w:val="24"/>
        </w:rPr>
        <w:t xml:space="preserve">  Si quisiéramos entonces </w:t>
      </w:r>
      <w:r w:rsidR="00FC77AE" w:rsidRPr="009A16ED">
        <w:rPr>
          <w:rFonts w:ascii="Arial" w:hAnsi="Arial" w:cs="Arial"/>
          <w:sz w:val="24"/>
          <w:szCs w:val="24"/>
        </w:rPr>
        <w:t xml:space="preserve">clasificar el tipo de ceniza que </w:t>
      </w:r>
      <w:r w:rsidR="005D4F79" w:rsidRPr="009A16ED">
        <w:rPr>
          <w:rFonts w:ascii="Arial" w:hAnsi="Arial" w:cs="Arial"/>
          <w:sz w:val="24"/>
          <w:szCs w:val="24"/>
        </w:rPr>
        <w:t>está</w:t>
      </w:r>
      <w:r w:rsidR="00FC77AE" w:rsidRPr="009A16ED">
        <w:rPr>
          <w:rFonts w:ascii="Arial" w:hAnsi="Arial" w:cs="Arial"/>
          <w:sz w:val="24"/>
          <w:szCs w:val="24"/>
        </w:rPr>
        <w:t xml:space="preserve"> arrojando el volcán, de acuerdo a atributos como por ejemplo tipo de sismicidad</w:t>
      </w:r>
      <w:r w:rsidR="00D772E0" w:rsidRPr="009A16ED">
        <w:rPr>
          <w:rFonts w:ascii="Arial" w:hAnsi="Arial" w:cs="Arial"/>
          <w:sz w:val="24"/>
          <w:szCs w:val="24"/>
        </w:rPr>
        <w:t xml:space="preserve"> </w:t>
      </w:r>
      <w:r w:rsidR="00FC77AE" w:rsidRPr="009A16ED">
        <w:rPr>
          <w:rFonts w:ascii="Arial" w:hAnsi="Arial" w:cs="Arial"/>
          <w:sz w:val="24"/>
          <w:szCs w:val="24"/>
        </w:rPr>
        <w:t xml:space="preserve">generada, duración del sismo e inflación del cono volcánico, el clasificador nos retornaría como respuesta el  tipo de sismicidad que </w:t>
      </w:r>
      <w:r w:rsidR="005D4F79" w:rsidRPr="009A16ED">
        <w:rPr>
          <w:rFonts w:ascii="Arial" w:hAnsi="Arial" w:cs="Arial"/>
          <w:sz w:val="24"/>
          <w:szCs w:val="24"/>
        </w:rPr>
        <w:t>está</w:t>
      </w:r>
      <w:r w:rsidR="00FC77AE" w:rsidRPr="009A16ED">
        <w:rPr>
          <w:rFonts w:ascii="Arial" w:hAnsi="Arial" w:cs="Arial"/>
          <w:sz w:val="24"/>
          <w:szCs w:val="24"/>
        </w:rPr>
        <w:t xml:space="preserve"> cayendo (alta, media o baja).  Sin embargo, al pasar el tiempo y como se  </w:t>
      </w:r>
      <w:r w:rsidR="005D4F79" w:rsidRPr="009A16ED">
        <w:rPr>
          <w:rFonts w:ascii="Arial" w:hAnsi="Arial" w:cs="Arial"/>
          <w:sz w:val="24"/>
          <w:szCs w:val="24"/>
        </w:rPr>
        <w:t>mencionó</w:t>
      </w:r>
      <w:r w:rsidR="00FC77AE" w:rsidRPr="009A16ED">
        <w:rPr>
          <w:rFonts w:ascii="Arial" w:hAnsi="Arial" w:cs="Arial"/>
          <w:sz w:val="24"/>
          <w:szCs w:val="24"/>
        </w:rPr>
        <w:t xml:space="preserve"> anteriormente el volcán es un sistema </w:t>
      </w:r>
      <w:r w:rsidR="005D4F79" w:rsidRPr="009A16ED">
        <w:rPr>
          <w:rFonts w:ascii="Arial" w:hAnsi="Arial" w:cs="Arial"/>
          <w:sz w:val="24"/>
          <w:szCs w:val="24"/>
        </w:rPr>
        <w:t>dinámico</w:t>
      </w:r>
      <w:r w:rsidR="00FC77AE" w:rsidRPr="009A16ED">
        <w:rPr>
          <w:rFonts w:ascii="Arial" w:hAnsi="Arial" w:cs="Arial"/>
          <w:sz w:val="24"/>
          <w:szCs w:val="24"/>
        </w:rPr>
        <w:t xml:space="preserve"> que </w:t>
      </w:r>
      <w:r w:rsidR="005D4F79" w:rsidRPr="009A16ED">
        <w:rPr>
          <w:rFonts w:ascii="Arial" w:hAnsi="Arial" w:cs="Arial"/>
          <w:sz w:val="24"/>
          <w:szCs w:val="24"/>
        </w:rPr>
        <w:t>varía</w:t>
      </w:r>
      <w:r w:rsidR="00FC77AE" w:rsidRPr="009A16ED">
        <w:rPr>
          <w:rFonts w:ascii="Arial" w:hAnsi="Arial" w:cs="Arial"/>
          <w:sz w:val="24"/>
          <w:szCs w:val="24"/>
        </w:rPr>
        <w:t xml:space="preserve"> en el </w:t>
      </w:r>
      <w:r w:rsidR="005D4F79" w:rsidRPr="009A16ED">
        <w:rPr>
          <w:rFonts w:ascii="Arial" w:hAnsi="Arial" w:cs="Arial"/>
          <w:sz w:val="24"/>
          <w:szCs w:val="24"/>
        </w:rPr>
        <w:t>tiempo</w:t>
      </w:r>
      <w:r w:rsidR="00FC77AE" w:rsidRPr="009A16ED">
        <w:rPr>
          <w:rFonts w:ascii="Arial" w:hAnsi="Arial" w:cs="Arial"/>
          <w:sz w:val="24"/>
          <w:szCs w:val="24"/>
        </w:rPr>
        <w:t>, y sus condiciones físicas cambian.  El clasificador pasado este tiempo no arrojara resultados precisos, obteniendo falsos positivos en sus clasificaciones, lo cual lo convertiría en obsoleto.</w:t>
      </w:r>
    </w:p>
    <w:p w:rsidR="00E9088F" w:rsidRDefault="00E9088F" w:rsidP="00FC4AC9">
      <w:pPr>
        <w:pStyle w:val="Sinespaciado"/>
      </w:pPr>
    </w:p>
    <w:p w:rsidR="00E9088F" w:rsidRDefault="00E9088F" w:rsidP="00FC4AC9">
      <w:pPr>
        <w:pStyle w:val="Sinespaciado"/>
      </w:pPr>
    </w:p>
    <w:p w:rsidR="00E9088F" w:rsidRPr="009A16ED" w:rsidRDefault="00E9088F" w:rsidP="00FC4AC9">
      <w:pPr>
        <w:pStyle w:val="Sinespaciado"/>
        <w:rPr>
          <w:rFonts w:ascii="Arial" w:hAnsi="Arial" w:cs="Arial"/>
          <w:b/>
          <w:sz w:val="24"/>
          <w:szCs w:val="24"/>
        </w:rPr>
      </w:pPr>
      <w:r w:rsidRPr="009A16ED">
        <w:rPr>
          <w:rFonts w:ascii="Arial" w:hAnsi="Arial" w:cs="Arial"/>
          <w:b/>
          <w:sz w:val="24"/>
          <w:szCs w:val="24"/>
        </w:rPr>
        <w:t>3.  Trabajos relacionados.</w:t>
      </w:r>
    </w:p>
    <w:p w:rsidR="009D0064" w:rsidRDefault="009D0064" w:rsidP="00FC4AC9">
      <w:pPr>
        <w:pStyle w:val="Sinespaciado"/>
      </w:pPr>
    </w:p>
    <w:p w:rsidR="00B74A16" w:rsidRPr="00F63C1D" w:rsidRDefault="00033571" w:rsidP="00382FFD">
      <w:pPr>
        <w:pStyle w:val="Sinespaciado"/>
        <w:jc w:val="both"/>
        <w:rPr>
          <w:rFonts w:ascii="Arial" w:hAnsi="Arial" w:cs="Arial"/>
          <w:sz w:val="24"/>
          <w:szCs w:val="24"/>
        </w:rPr>
      </w:pPr>
      <w:r w:rsidRPr="00F63C1D">
        <w:rPr>
          <w:rFonts w:ascii="Arial" w:hAnsi="Arial" w:cs="Arial"/>
          <w:sz w:val="24"/>
          <w:szCs w:val="24"/>
        </w:rPr>
        <w:t xml:space="preserve">A diferencia de la primera presentación, la parte de trabajos relacionados en esta sección </w:t>
      </w:r>
      <w:r w:rsidR="002C7F23" w:rsidRPr="00F63C1D">
        <w:rPr>
          <w:rFonts w:ascii="Arial" w:hAnsi="Arial" w:cs="Arial"/>
          <w:sz w:val="24"/>
          <w:szCs w:val="24"/>
        </w:rPr>
        <w:t>está</w:t>
      </w:r>
      <w:r w:rsidR="00FE25B4" w:rsidRPr="00F63C1D">
        <w:rPr>
          <w:rFonts w:ascii="Arial" w:hAnsi="Arial" w:cs="Arial"/>
          <w:sz w:val="24"/>
          <w:szCs w:val="24"/>
        </w:rPr>
        <w:t xml:space="preserve"> </w:t>
      </w:r>
      <w:r w:rsidR="000A293D" w:rsidRPr="00F63C1D">
        <w:rPr>
          <w:rFonts w:ascii="Arial" w:hAnsi="Arial" w:cs="Arial"/>
          <w:sz w:val="24"/>
          <w:szCs w:val="24"/>
        </w:rPr>
        <w:t xml:space="preserve"> </w:t>
      </w:r>
      <w:r w:rsidR="00AE3FC8" w:rsidRPr="00F63C1D">
        <w:rPr>
          <w:rFonts w:ascii="Arial" w:hAnsi="Arial" w:cs="Arial"/>
          <w:sz w:val="24"/>
          <w:szCs w:val="24"/>
        </w:rPr>
        <w:t xml:space="preserve">dividida en </w:t>
      </w:r>
      <w:r w:rsidR="000A293D" w:rsidRPr="00F63C1D">
        <w:rPr>
          <w:rFonts w:ascii="Arial" w:hAnsi="Arial" w:cs="Arial"/>
          <w:sz w:val="24"/>
          <w:szCs w:val="24"/>
        </w:rPr>
        <w:t xml:space="preserve">aprendizaje supervisado con vulcanología (sismología, </w:t>
      </w:r>
      <w:r w:rsidR="002C7F23" w:rsidRPr="00F63C1D">
        <w:rPr>
          <w:rFonts w:ascii="Arial" w:hAnsi="Arial" w:cs="Arial"/>
          <w:sz w:val="24"/>
          <w:szCs w:val="24"/>
        </w:rPr>
        <w:t>geodesia</w:t>
      </w:r>
      <w:r w:rsidR="000A293D" w:rsidRPr="00F63C1D">
        <w:rPr>
          <w:rFonts w:ascii="Arial" w:hAnsi="Arial" w:cs="Arial"/>
          <w:sz w:val="24"/>
          <w:szCs w:val="24"/>
        </w:rPr>
        <w:t xml:space="preserve"> y geoquímica)</w:t>
      </w:r>
      <w:r w:rsidR="00EF2D0B" w:rsidRPr="00F63C1D">
        <w:rPr>
          <w:rFonts w:ascii="Arial" w:hAnsi="Arial" w:cs="Arial"/>
          <w:sz w:val="24"/>
          <w:szCs w:val="24"/>
        </w:rPr>
        <w:t>, por otr</w:t>
      </w:r>
      <w:r w:rsidR="002417A0" w:rsidRPr="00F63C1D">
        <w:rPr>
          <w:rFonts w:ascii="Arial" w:hAnsi="Arial" w:cs="Arial"/>
          <w:sz w:val="24"/>
          <w:szCs w:val="24"/>
        </w:rPr>
        <w:t>a parte,</w:t>
      </w:r>
      <w:r w:rsidR="00EF2D0B" w:rsidRPr="00F63C1D">
        <w:rPr>
          <w:rFonts w:ascii="Arial" w:hAnsi="Arial" w:cs="Arial"/>
          <w:sz w:val="24"/>
          <w:szCs w:val="24"/>
        </w:rPr>
        <w:t xml:space="preserve"> </w:t>
      </w:r>
      <w:r w:rsidR="003E1F97" w:rsidRPr="00F63C1D">
        <w:rPr>
          <w:rFonts w:ascii="Arial" w:hAnsi="Arial" w:cs="Arial"/>
          <w:sz w:val="24"/>
          <w:szCs w:val="24"/>
        </w:rPr>
        <w:t xml:space="preserve">el otro lado se divide </w:t>
      </w:r>
      <w:r w:rsidR="002417A0" w:rsidRPr="00F63C1D">
        <w:rPr>
          <w:rFonts w:ascii="Arial" w:hAnsi="Arial" w:cs="Arial"/>
          <w:sz w:val="24"/>
          <w:szCs w:val="24"/>
        </w:rPr>
        <w:t xml:space="preserve">en las </w:t>
      </w:r>
      <w:r w:rsidR="00012151" w:rsidRPr="00F63C1D">
        <w:rPr>
          <w:rFonts w:ascii="Arial" w:hAnsi="Arial" w:cs="Arial"/>
          <w:sz w:val="24"/>
          <w:szCs w:val="24"/>
        </w:rPr>
        <w:t>características relevantes del aprendizaje incremental, como lo son, el algoritmo base, el tipo de adaptación al cambio, si tiene sensibilidad al ruido  y finalmente si maneja ventana de instancias.</w:t>
      </w:r>
      <w:r w:rsidR="0021508B" w:rsidRPr="00F63C1D">
        <w:rPr>
          <w:rFonts w:ascii="Arial" w:hAnsi="Arial" w:cs="Arial"/>
          <w:sz w:val="24"/>
          <w:szCs w:val="24"/>
        </w:rPr>
        <w:t xml:space="preserve">  Dicha representación se observa en la figura 3</w:t>
      </w:r>
      <w:r w:rsidR="00F83DC4" w:rsidRPr="00F63C1D">
        <w:rPr>
          <w:rFonts w:ascii="Arial" w:hAnsi="Arial" w:cs="Arial"/>
          <w:sz w:val="24"/>
          <w:szCs w:val="24"/>
        </w:rPr>
        <w:t>.</w:t>
      </w:r>
    </w:p>
    <w:p w:rsidR="00F83DC4" w:rsidRPr="00F63C1D" w:rsidRDefault="00F83DC4" w:rsidP="00382FFD">
      <w:pPr>
        <w:pStyle w:val="Sinespaciado"/>
        <w:jc w:val="both"/>
        <w:rPr>
          <w:rFonts w:ascii="Arial" w:hAnsi="Arial" w:cs="Arial"/>
          <w:sz w:val="24"/>
          <w:szCs w:val="24"/>
        </w:rPr>
      </w:pPr>
    </w:p>
    <w:p w:rsidR="00F83DC4" w:rsidRDefault="00F83DC4" w:rsidP="00382FFD">
      <w:pPr>
        <w:pStyle w:val="Sinespaciado"/>
        <w:jc w:val="both"/>
      </w:pPr>
    </w:p>
    <w:p w:rsidR="00F83DC4" w:rsidRDefault="00404B41" w:rsidP="00404B41">
      <w:pPr>
        <w:pStyle w:val="Sinespaciado"/>
        <w:jc w:val="center"/>
      </w:pPr>
      <w:r>
        <w:rPr>
          <w:noProof/>
          <w:lang w:eastAsia="es-CO"/>
        </w:rPr>
        <w:lastRenderedPageBreak/>
        <w:drawing>
          <wp:inline distT="0" distB="0" distL="0" distR="0">
            <wp:extent cx="4690753" cy="25215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PNG"/>
                    <pic:cNvPicPr/>
                  </pic:nvPicPr>
                  <pic:blipFill>
                    <a:blip r:embed="rId8">
                      <a:extLst>
                        <a:ext uri="{28A0092B-C50C-407E-A947-70E740481C1C}">
                          <a14:useLocalDpi xmlns:a14="http://schemas.microsoft.com/office/drawing/2010/main" val="0"/>
                        </a:ext>
                      </a:extLst>
                    </a:blip>
                    <a:stretch>
                      <a:fillRect/>
                    </a:stretch>
                  </pic:blipFill>
                  <pic:spPr>
                    <a:xfrm>
                      <a:off x="0" y="0"/>
                      <a:ext cx="4698523" cy="2525762"/>
                    </a:xfrm>
                    <a:prstGeom prst="rect">
                      <a:avLst/>
                    </a:prstGeom>
                  </pic:spPr>
                </pic:pic>
              </a:graphicData>
            </a:graphic>
          </wp:inline>
        </w:drawing>
      </w:r>
    </w:p>
    <w:p w:rsidR="00F83DC4" w:rsidRDefault="00F83DC4" w:rsidP="00F83DC4">
      <w:pPr>
        <w:pStyle w:val="Sinespaciado"/>
        <w:jc w:val="center"/>
      </w:pPr>
      <w:r>
        <w:t xml:space="preserve">Figura 3.  </w:t>
      </w:r>
      <w:r w:rsidR="00404B41">
        <w:t>División para trabajos relacionados</w:t>
      </w:r>
      <w:r>
        <w:t>.</w:t>
      </w:r>
    </w:p>
    <w:p w:rsidR="00F83DC4" w:rsidRDefault="00F83DC4" w:rsidP="00382FFD">
      <w:pPr>
        <w:pStyle w:val="Sinespaciado"/>
        <w:jc w:val="both"/>
      </w:pPr>
    </w:p>
    <w:p w:rsidR="00B74A16" w:rsidRDefault="00B74A16" w:rsidP="00382FFD">
      <w:pPr>
        <w:pStyle w:val="Sinespaciado"/>
        <w:jc w:val="both"/>
      </w:pPr>
    </w:p>
    <w:p w:rsidR="009D0064" w:rsidRPr="00F63C1D" w:rsidRDefault="00382FFD" w:rsidP="00382FFD">
      <w:pPr>
        <w:pStyle w:val="Sinespaciado"/>
        <w:jc w:val="both"/>
        <w:rPr>
          <w:rFonts w:ascii="Arial" w:hAnsi="Arial" w:cs="Arial"/>
          <w:sz w:val="24"/>
          <w:szCs w:val="24"/>
        </w:rPr>
      </w:pPr>
      <w:r w:rsidRPr="00F63C1D">
        <w:rPr>
          <w:rFonts w:ascii="Arial" w:hAnsi="Arial" w:cs="Arial"/>
          <w:sz w:val="24"/>
          <w:szCs w:val="24"/>
        </w:rPr>
        <w:t>Los tra</w:t>
      </w:r>
      <w:r w:rsidR="00F51967" w:rsidRPr="00F63C1D">
        <w:rPr>
          <w:rFonts w:ascii="Arial" w:hAnsi="Arial" w:cs="Arial"/>
          <w:sz w:val="24"/>
          <w:szCs w:val="24"/>
        </w:rPr>
        <w:t>b</w:t>
      </w:r>
      <w:r w:rsidRPr="00F63C1D">
        <w:rPr>
          <w:rFonts w:ascii="Arial" w:hAnsi="Arial" w:cs="Arial"/>
          <w:sz w:val="24"/>
          <w:szCs w:val="24"/>
        </w:rPr>
        <w:t xml:space="preserve">ajos relacionados fueron consultados </w:t>
      </w:r>
      <w:r w:rsidR="008830E4" w:rsidRPr="00F63C1D">
        <w:rPr>
          <w:rFonts w:ascii="Arial" w:hAnsi="Arial" w:cs="Arial"/>
          <w:sz w:val="24"/>
          <w:szCs w:val="24"/>
        </w:rPr>
        <w:t>en</w:t>
      </w:r>
      <w:r w:rsidRPr="00F63C1D">
        <w:rPr>
          <w:rFonts w:ascii="Arial" w:hAnsi="Arial" w:cs="Arial"/>
          <w:sz w:val="24"/>
          <w:szCs w:val="24"/>
        </w:rPr>
        <w:t xml:space="preserve"> los motores de búsqueda </w:t>
      </w:r>
      <w:proofErr w:type="spellStart"/>
      <w:r w:rsidRPr="00F63C1D">
        <w:rPr>
          <w:rFonts w:ascii="Arial" w:hAnsi="Arial" w:cs="Arial"/>
          <w:sz w:val="24"/>
          <w:szCs w:val="24"/>
        </w:rPr>
        <w:t>Springger</w:t>
      </w:r>
      <w:proofErr w:type="spellEnd"/>
      <w:r w:rsidRPr="00F63C1D">
        <w:rPr>
          <w:rFonts w:ascii="Arial" w:hAnsi="Arial" w:cs="Arial"/>
          <w:sz w:val="24"/>
          <w:szCs w:val="24"/>
        </w:rPr>
        <w:t xml:space="preserve">, IEEE y google </w:t>
      </w:r>
      <w:proofErr w:type="spellStart"/>
      <w:r w:rsidRPr="00F63C1D">
        <w:rPr>
          <w:rFonts w:ascii="Arial" w:hAnsi="Arial" w:cs="Arial"/>
          <w:sz w:val="24"/>
          <w:szCs w:val="24"/>
        </w:rPr>
        <w:t>scholar</w:t>
      </w:r>
      <w:proofErr w:type="spellEnd"/>
      <w:r w:rsidR="00861E9F" w:rsidRPr="00F63C1D">
        <w:rPr>
          <w:rFonts w:ascii="Arial" w:hAnsi="Arial" w:cs="Arial"/>
          <w:sz w:val="24"/>
          <w:szCs w:val="24"/>
        </w:rPr>
        <w:t xml:space="preserve"> tal </w:t>
      </w:r>
      <w:r w:rsidR="00F83DC4" w:rsidRPr="00F63C1D">
        <w:rPr>
          <w:rFonts w:ascii="Arial" w:hAnsi="Arial" w:cs="Arial"/>
          <w:sz w:val="24"/>
          <w:szCs w:val="24"/>
        </w:rPr>
        <w:t>y como se observa en la figura 4</w:t>
      </w:r>
      <w:r w:rsidRPr="00F63C1D">
        <w:rPr>
          <w:rFonts w:ascii="Arial" w:hAnsi="Arial" w:cs="Arial"/>
          <w:sz w:val="24"/>
          <w:szCs w:val="24"/>
        </w:rPr>
        <w:t>.</w:t>
      </w:r>
    </w:p>
    <w:p w:rsidR="00382FFD" w:rsidRDefault="00382FFD" w:rsidP="00382FFD">
      <w:pPr>
        <w:pStyle w:val="Sinespaciado"/>
        <w:jc w:val="both"/>
      </w:pPr>
    </w:p>
    <w:p w:rsidR="00382FFD" w:rsidRDefault="00382FFD" w:rsidP="00382FFD">
      <w:pPr>
        <w:pStyle w:val="Sinespaciado"/>
        <w:jc w:val="both"/>
      </w:pPr>
    </w:p>
    <w:p w:rsidR="00382FFD" w:rsidRDefault="00F51967" w:rsidP="001D6132">
      <w:pPr>
        <w:pStyle w:val="Sinespaciado"/>
        <w:jc w:val="center"/>
      </w:pPr>
      <w:r w:rsidRPr="00F51967">
        <w:rPr>
          <w:noProof/>
          <w:lang w:eastAsia="es-CO"/>
        </w:rPr>
        <w:drawing>
          <wp:inline distT="0" distB="0" distL="0" distR="0" wp14:anchorId="11A0401E" wp14:editId="5E83D04D">
            <wp:extent cx="4516755" cy="301117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6755" cy="3011170"/>
                    </a:xfrm>
                    <a:prstGeom prst="rect">
                      <a:avLst/>
                    </a:prstGeom>
                  </pic:spPr>
                </pic:pic>
              </a:graphicData>
            </a:graphic>
          </wp:inline>
        </w:drawing>
      </w:r>
    </w:p>
    <w:p w:rsidR="00861E9F" w:rsidRDefault="00F83DC4" w:rsidP="00861E9F">
      <w:pPr>
        <w:pStyle w:val="Sinespaciado"/>
        <w:jc w:val="center"/>
      </w:pPr>
      <w:r>
        <w:t>Figura 4</w:t>
      </w:r>
      <w:r w:rsidR="00861E9F">
        <w:t>.  Motores de búsqueda consultados.</w:t>
      </w:r>
    </w:p>
    <w:p w:rsidR="00382FFD" w:rsidRDefault="00382FFD" w:rsidP="00382FFD">
      <w:pPr>
        <w:pStyle w:val="Sinespaciado"/>
        <w:jc w:val="both"/>
      </w:pPr>
    </w:p>
    <w:p w:rsidR="00B74A16" w:rsidRDefault="00B74A16" w:rsidP="00382FFD">
      <w:pPr>
        <w:pStyle w:val="Sinespaciado"/>
        <w:jc w:val="both"/>
      </w:pPr>
    </w:p>
    <w:p w:rsidR="00B74A16" w:rsidRDefault="00B74A16" w:rsidP="00382FFD">
      <w:pPr>
        <w:pStyle w:val="Sinespaciado"/>
        <w:jc w:val="both"/>
      </w:pPr>
    </w:p>
    <w:p w:rsidR="00382FFD" w:rsidRPr="00F63C1D" w:rsidRDefault="00937EFC" w:rsidP="00382FFD">
      <w:pPr>
        <w:pStyle w:val="Sinespaciado"/>
        <w:jc w:val="both"/>
        <w:rPr>
          <w:rFonts w:ascii="Arial" w:hAnsi="Arial" w:cs="Arial"/>
          <w:sz w:val="24"/>
          <w:szCs w:val="24"/>
        </w:rPr>
      </w:pPr>
      <w:r w:rsidRPr="00F63C1D">
        <w:rPr>
          <w:rFonts w:ascii="Arial" w:hAnsi="Arial" w:cs="Arial"/>
          <w:sz w:val="24"/>
          <w:szCs w:val="24"/>
        </w:rPr>
        <w:t>Las figuras 5</w:t>
      </w:r>
      <w:r w:rsidR="0048571C" w:rsidRPr="00F63C1D">
        <w:rPr>
          <w:rFonts w:ascii="Arial" w:hAnsi="Arial" w:cs="Arial"/>
          <w:sz w:val="24"/>
          <w:szCs w:val="24"/>
        </w:rPr>
        <w:t>.</w:t>
      </w:r>
      <w:r w:rsidRPr="00F63C1D">
        <w:rPr>
          <w:rFonts w:ascii="Arial" w:hAnsi="Arial" w:cs="Arial"/>
          <w:sz w:val="24"/>
          <w:szCs w:val="24"/>
        </w:rPr>
        <w:t xml:space="preserve">  </w:t>
      </w:r>
      <w:r w:rsidR="007D1173" w:rsidRPr="00F63C1D">
        <w:rPr>
          <w:rFonts w:ascii="Arial" w:hAnsi="Arial" w:cs="Arial"/>
          <w:sz w:val="24"/>
          <w:szCs w:val="24"/>
        </w:rPr>
        <w:t xml:space="preserve">Muestra en el eje x los </w:t>
      </w:r>
      <w:r w:rsidR="00FE032F" w:rsidRPr="00F63C1D">
        <w:rPr>
          <w:rFonts w:ascii="Arial" w:hAnsi="Arial" w:cs="Arial"/>
          <w:sz w:val="24"/>
          <w:szCs w:val="24"/>
        </w:rPr>
        <w:t>núcleos</w:t>
      </w:r>
      <w:r w:rsidR="007D1173" w:rsidRPr="00F63C1D">
        <w:rPr>
          <w:rFonts w:ascii="Arial" w:hAnsi="Arial" w:cs="Arial"/>
          <w:sz w:val="24"/>
          <w:szCs w:val="24"/>
        </w:rPr>
        <w:t xml:space="preserve"> temáticos más importantes de la vulcanología como lo son las de </w:t>
      </w:r>
      <w:r w:rsidR="00FE032F" w:rsidRPr="00F63C1D">
        <w:rPr>
          <w:rFonts w:ascii="Arial" w:hAnsi="Arial" w:cs="Arial"/>
          <w:sz w:val="24"/>
          <w:szCs w:val="24"/>
        </w:rPr>
        <w:t>simbología</w:t>
      </w:r>
      <w:r w:rsidR="007D1173" w:rsidRPr="00F63C1D">
        <w:rPr>
          <w:rFonts w:ascii="Arial" w:hAnsi="Arial" w:cs="Arial"/>
          <w:sz w:val="24"/>
          <w:szCs w:val="24"/>
        </w:rPr>
        <w:t xml:space="preserve">: clasificación de sismos, características más relevantes de las ondas y localización de sismos, además de la </w:t>
      </w:r>
      <w:r w:rsidR="00FE032F" w:rsidRPr="00F63C1D">
        <w:rPr>
          <w:rFonts w:ascii="Arial" w:hAnsi="Arial" w:cs="Arial"/>
          <w:sz w:val="24"/>
          <w:szCs w:val="24"/>
        </w:rPr>
        <w:t>geoquímica</w:t>
      </w:r>
      <w:r w:rsidR="007D1173" w:rsidRPr="00F63C1D">
        <w:rPr>
          <w:rFonts w:ascii="Arial" w:hAnsi="Arial" w:cs="Arial"/>
          <w:sz w:val="24"/>
          <w:szCs w:val="24"/>
        </w:rPr>
        <w:t xml:space="preserve"> y geodesia.</w:t>
      </w:r>
      <w:r w:rsidR="00FE032F" w:rsidRPr="00F63C1D">
        <w:rPr>
          <w:rFonts w:ascii="Arial" w:hAnsi="Arial" w:cs="Arial"/>
          <w:sz w:val="24"/>
          <w:szCs w:val="24"/>
        </w:rPr>
        <w:t xml:space="preserve">  En el eje y se encuentran el número de  artículos por </w:t>
      </w:r>
      <w:r w:rsidR="002F70C3" w:rsidRPr="00F63C1D">
        <w:rPr>
          <w:rFonts w:ascii="Arial" w:hAnsi="Arial" w:cs="Arial"/>
          <w:sz w:val="24"/>
          <w:szCs w:val="24"/>
        </w:rPr>
        <w:t>núcleo</w:t>
      </w:r>
      <w:r w:rsidR="00FE032F" w:rsidRPr="00F63C1D">
        <w:rPr>
          <w:rFonts w:ascii="Arial" w:hAnsi="Arial" w:cs="Arial"/>
          <w:sz w:val="24"/>
          <w:szCs w:val="24"/>
        </w:rPr>
        <w:t xml:space="preserve"> temático.</w:t>
      </w:r>
    </w:p>
    <w:p w:rsidR="00382FFD" w:rsidRDefault="00630E7D" w:rsidP="007B6D7B">
      <w:pPr>
        <w:pStyle w:val="Sinespaciado"/>
        <w:jc w:val="center"/>
      </w:pPr>
      <w:r w:rsidRPr="00630E7D">
        <w:rPr>
          <w:noProof/>
          <w:lang w:eastAsia="es-CO"/>
        </w:rPr>
        <w:lastRenderedPageBreak/>
        <w:drawing>
          <wp:inline distT="0" distB="0" distL="0" distR="0" wp14:anchorId="0DB371EE" wp14:editId="18BABDCC">
            <wp:extent cx="4535805" cy="3023870"/>
            <wp:effectExtent l="0" t="0" r="0" b="508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rsidR="007B6D7B" w:rsidRDefault="00937EFC" w:rsidP="007B6D7B">
      <w:pPr>
        <w:pStyle w:val="Sinespaciado"/>
        <w:jc w:val="center"/>
      </w:pPr>
      <w:r>
        <w:t>Figura 5</w:t>
      </w:r>
      <w:r w:rsidR="007B6D7B">
        <w:t xml:space="preserve">.  Aprendizaje </w:t>
      </w:r>
      <w:r w:rsidR="00F85051">
        <w:t>supervisado en volcanología.</w:t>
      </w:r>
    </w:p>
    <w:p w:rsidR="00382FFD" w:rsidRDefault="00382FFD" w:rsidP="00382FFD">
      <w:pPr>
        <w:pStyle w:val="Sinespaciado"/>
        <w:jc w:val="both"/>
      </w:pPr>
    </w:p>
    <w:p w:rsidR="003E3DE5" w:rsidRDefault="003E3DE5" w:rsidP="00382FFD">
      <w:pPr>
        <w:pStyle w:val="Sinespaciado"/>
        <w:jc w:val="both"/>
      </w:pPr>
    </w:p>
    <w:p w:rsidR="003E3DE5" w:rsidRDefault="003E3DE5" w:rsidP="00382FFD">
      <w:pPr>
        <w:pStyle w:val="Sinespaciado"/>
        <w:jc w:val="both"/>
      </w:pPr>
    </w:p>
    <w:p w:rsidR="003E3DE5" w:rsidRDefault="003E3DE5" w:rsidP="00382FFD">
      <w:pPr>
        <w:pStyle w:val="Sinespaciado"/>
        <w:jc w:val="both"/>
      </w:pPr>
    </w:p>
    <w:p w:rsidR="002F70C3" w:rsidRPr="00F63C1D" w:rsidRDefault="003E3DE5" w:rsidP="00382FFD">
      <w:pPr>
        <w:pStyle w:val="Sinespaciado"/>
        <w:jc w:val="both"/>
        <w:rPr>
          <w:rFonts w:ascii="Arial" w:hAnsi="Arial" w:cs="Arial"/>
          <w:sz w:val="24"/>
          <w:szCs w:val="24"/>
        </w:rPr>
      </w:pPr>
      <w:r w:rsidRPr="00F63C1D">
        <w:rPr>
          <w:rFonts w:ascii="Arial" w:hAnsi="Arial" w:cs="Arial"/>
          <w:sz w:val="24"/>
          <w:szCs w:val="24"/>
        </w:rPr>
        <w:t xml:space="preserve">Sobre esta grafica 5 podemos afirmar lo siguiente: </w:t>
      </w:r>
    </w:p>
    <w:p w:rsidR="003E3DE5" w:rsidRPr="00F63C1D" w:rsidRDefault="003E3DE5" w:rsidP="00382FFD">
      <w:pPr>
        <w:pStyle w:val="Sinespaciado"/>
        <w:jc w:val="both"/>
        <w:rPr>
          <w:rFonts w:ascii="Arial" w:hAnsi="Arial" w:cs="Arial"/>
          <w:sz w:val="24"/>
          <w:szCs w:val="24"/>
        </w:rPr>
      </w:pPr>
    </w:p>
    <w:p w:rsidR="00AA15A5" w:rsidRPr="00F63C1D" w:rsidRDefault="00416E86" w:rsidP="003E3DE5">
      <w:pPr>
        <w:pStyle w:val="Sinespaciado"/>
        <w:numPr>
          <w:ilvl w:val="0"/>
          <w:numId w:val="10"/>
        </w:numPr>
        <w:rPr>
          <w:rFonts w:ascii="Arial" w:hAnsi="Arial" w:cs="Arial"/>
          <w:sz w:val="24"/>
          <w:szCs w:val="24"/>
        </w:rPr>
      </w:pPr>
      <w:r w:rsidRPr="00F63C1D">
        <w:rPr>
          <w:rFonts w:ascii="Arial" w:hAnsi="Arial" w:cs="Arial"/>
          <w:sz w:val="24"/>
          <w:szCs w:val="24"/>
        </w:rPr>
        <w:t xml:space="preserve">La sismología es el área en la cual se </w:t>
      </w:r>
      <w:r w:rsidR="003E3DE5" w:rsidRPr="00F63C1D">
        <w:rPr>
          <w:rFonts w:ascii="Arial" w:hAnsi="Arial" w:cs="Arial"/>
          <w:sz w:val="24"/>
          <w:szCs w:val="24"/>
        </w:rPr>
        <w:t>está</w:t>
      </w:r>
      <w:r w:rsidRPr="00F63C1D">
        <w:rPr>
          <w:rFonts w:ascii="Arial" w:hAnsi="Arial" w:cs="Arial"/>
          <w:sz w:val="24"/>
          <w:szCs w:val="24"/>
        </w:rPr>
        <w:t xml:space="preserve"> trabajando más en la actualidad.</w:t>
      </w:r>
    </w:p>
    <w:p w:rsidR="00AA15A5" w:rsidRPr="00F63C1D" w:rsidRDefault="00416E86" w:rsidP="003E3DE5">
      <w:pPr>
        <w:pStyle w:val="Sinespaciado"/>
        <w:numPr>
          <w:ilvl w:val="0"/>
          <w:numId w:val="10"/>
        </w:numPr>
        <w:rPr>
          <w:rFonts w:ascii="Arial" w:hAnsi="Arial" w:cs="Arial"/>
          <w:sz w:val="24"/>
          <w:szCs w:val="24"/>
        </w:rPr>
      </w:pPr>
      <w:r w:rsidRPr="00F63C1D">
        <w:rPr>
          <w:rFonts w:ascii="Arial" w:hAnsi="Arial" w:cs="Arial"/>
          <w:sz w:val="24"/>
          <w:szCs w:val="24"/>
        </w:rPr>
        <w:t xml:space="preserve">Específicamente la clasificación de eventos sísmicos. </w:t>
      </w:r>
    </w:p>
    <w:p w:rsidR="003E3DE5" w:rsidRPr="00F63C1D" w:rsidRDefault="003E3DE5" w:rsidP="003E3DE5">
      <w:pPr>
        <w:pStyle w:val="Sinespaciado"/>
        <w:numPr>
          <w:ilvl w:val="0"/>
          <w:numId w:val="10"/>
        </w:numPr>
        <w:jc w:val="both"/>
        <w:rPr>
          <w:rFonts w:ascii="Arial" w:hAnsi="Arial" w:cs="Arial"/>
          <w:sz w:val="24"/>
          <w:szCs w:val="24"/>
        </w:rPr>
      </w:pPr>
      <w:r w:rsidRPr="00F63C1D">
        <w:rPr>
          <w:rFonts w:ascii="Arial" w:hAnsi="Arial" w:cs="Arial"/>
          <w:sz w:val="24"/>
          <w:szCs w:val="24"/>
        </w:rPr>
        <w:t>Los núcleos temáticos de geoquímica y geodesia no han sido usados actualmente.</w:t>
      </w:r>
    </w:p>
    <w:p w:rsidR="003E3DE5" w:rsidRPr="00F63C1D" w:rsidRDefault="003E3DE5" w:rsidP="003E3DE5">
      <w:pPr>
        <w:pStyle w:val="Sinespaciado"/>
        <w:jc w:val="both"/>
        <w:rPr>
          <w:rFonts w:ascii="Arial" w:hAnsi="Arial" w:cs="Arial"/>
          <w:sz w:val="24"/>
          <w:szCs w:val="24"/>
        </w:rPr>
      </w:pPr>
    </w:p>
    <w:p w:rsidR="003E3DE5" w:rsidRPr="00F63C1D" w:rsidRDefault="00784352" w:rsidP="003E3DE5">
      <w:pPr>
        <w:pStyle w:val="Sinespaciado"/>
        <w:jc w:val="both"/>
        <w:rPr>
          <w:rFonts w:ascii="Arial" w:hAnsi="Arial" w:cs="Arial"/>
          <w:sz w:val="24"/>
          <w:szCs w:val="24"/>
        </w:rPr>
      </w:pPr>
      <w:r w:rsidRPr="00F63C1D">
        <w:rPr>
          <w:rFonts w:ascii="Arial" w:hAnsi="Arial" w:cs="Arial"/>
          <w:sz w:val="24"/>
          <w:szCs w:val="24"/>
        </w:rPr>
        <w:t>La figura 6 por su parte tiene en el eje x, los algoritmos de aprendizaje supervisado y en el eje y la cantidad de artículos.  Sobre esta grafica se puede decir:</w:t>
      </w:r>
    </w:p>
    <w:p w:rsidR="00784352" w:rsidRPr="00F63C1D" w:rsidRDefault="00784352" w:rsidP="003E3DE5">
      <w:pPr>
        <w:pStyle w:val="Sinespaciado"/>
        <w:jc w:val="both"/>
        <w:rPr>
          <w:rFonts w:ascii="Arial" w:hAnsi="Arial" w:cs="Arial"/>
          <w:sz w:val="24"/>
          <w:szCs w:val="24"/>
        </w:rPr>
      </w:pPr>
    </w:p>
    <w:p w:rsidR="00AA15A5" w:rsidRPr="00F63C1D" w:rsidRDefault="00416E86" w:rsidP="00784352">
      <w:pPr>
        <w:pStyle w:val="Sinespaciado"/>
        <w:numPr>
          <w:ilvl w:val="0"/>
          <w:numId w:val="11"/>
        </w:numPr>
        <w:jc w:val="both"/>
        <w:rPr>
          <w:rFonts w:ascii="Arial" w:hAnsi="Arial" w:cs="Arial"/>
          <w:sz w:val="24"/>
          <w:szCs w:val="24"/>
        </w:rPr>
      </w:pPr>
      <w:r w:rsidRPr="00F63C1D">
        <w:rPr>
          <w:rFonts w:ascii="Arial" w:hAnsi="Arial" w:cs="Arial"/>
          <w:sz w:val="24"/>
          <w:szCs w:val="24"/>
        </w:rPr>
        <w:t>Los algoritmos SVM y RNA han sido los más usados en el dominio de aplicación volcánica.</w:t>
      </w:r>
    </w:p>
    <w:p w:rsidR="00784352" w:rsidRDefault="00784352" w:rsidP="003E3DE5">
      <w:pPr>
        <w:pStyle w:val="Sinespaciado"/>
        <w:jc w:val="both"/>
      </w:pPr>
    </w:p>
    <w:p w:rsidR="003E3DE5" w:rsidRDefault="003E3DE5" w:rsidP="003E3DE5">
      <w:pPr>
        <w:pStyle w:val="Sinespaciado"/>
        <w:jc w:val="both"/>
      </w:pPr>
    </w:p>
    <w:p w:rsidR="00382FFD" w:rsidRDefault="006F36A2" w:rsidP="00FA7447">
      <w:pPr>
        <w:pStyle w:val="Sinespaciado"/>
        <w:jc w:val="center"/>
      </w:pPr>
      <w:r w:rsidRPr="006F36A2">
        <w:rPr>
          <w:noProof/>
          <w:lang w:eastAsia="es-CO"/>
        </w:rPr>
        <w:lastRenderedPageBreak/>
        <w:drawing>
          <wp:inline distT="0" distB="0" distL="0" distR="0" wp14:anchorId="0EE07523" wp14:editId="2E3018AB">
            <wp:extent cx="4540568" cy="3027045"/>
            <wp:effectExtent l="0" t="0" r="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3852" cy="3029234"/>
                    </a:xfrm>
                    <a:prstGeom prst="rect">
                      <a:avLst/>
                    </a:prstGeom>
                  </pic:spPr>
                </pic:pic>
              </a:graphicData>
            </a:graphic>
          </wp:inline>
        </w:drawing>
      </w:r>
    </w:p>
    <w:p w:rsidR="00FA7447" w:rsidRDefault="006F36A2" w:rsidP="00FA7447">
      <w:pPr>
        <w:pStyle w:val="Sinespaciado"/>
        <w:jc w:val="center"/>
      </w:pPr>
      <w:r>
        <w:t>Figura 6</w:t>
      </w:r>
      <w:r w:rsidR="00FA7447">
        <w:t>.  Algoritmos de aprendizaje supervisado en volcanología.</w:t>
      </w:r>
    </w:p>
    <w:p w:rsidR="0041328C" w:rsidRDefault="0041328C" w:rsidP="00382FFD">
      <w:pPr>
        <w:pStyle w:val="Sinespaciado"/>
        <w:jc w:val="both"/>
      </w:pPr>
    </w:p>
    <w:p w:rsidR="0041328C" w:rsidRDefault="0041328C" w:rsidP="00382FFD">
      <w:pPr>
        <w:pStyle w:val="Sinespaciado"/>
        <w:jc w:val="both"/>
      </w:pPr>
    </w:p>
    <w:p w:rsidR="00741D52" w:rsidRPr="004645AD" w:rsidRDefault="00741D52" w:rsidP="00382FFD">
      <w:pPr>
        <w:pStyle w:val="Sinespaciado"/>
        <w:jc w:val="both"/>
        <w:rPr>
          <w:rFonts w:ascii="Arial" w:hAnsi="Arial" w:cs="Arial"/>
          <w:sz w:val="24"/>
          <w:szCs w:val="24"/>
        </w:rPr>
      </w:pPr>
      <w:r w:rsidRPr="004645AD">
        <w:rPr>
          <w:rFonts w:ascii="Arial" w:hAnsi="Arial" w:cs="Arial"/>
          <w:sz w:val="24"/>
          <w:szCs w:val="24"/>
        </w:rPr>
        <w:t>Las brechas existentes en esta sección son:</w:t>
      </w:r>
    </w:p>
    <w:p w:rsidR="00741D52" w:rsidRPr="004645AD" w:rsidRDefault="00741D52" w:rsidP="00741D52">
      <w:pPr>
        <w:pStyle w:val="Sinespaciado"/>
        <w:numPr>
          <w:ilvl w:val="0"/>
          <w:numId w:val="2"/>
        </w:numPr>
        <w:jc w:val="both"/>
        <w:rPr>
          <w:rFonts w:ascii="Arial" w:hAnsi="Arial" w:cs="Arial"/>
          <w:sz w:val="24"/>
          <w:szCs w:val="24"/>
        </w:rPr>
      </w:pPr>
      <w:r w:rsidRPr="004645AD">
        <w:rPr>
          <w:rFonts w:ascii="Arial" w:hAnsi="Arial" w:cs="Arial"/>
          <w:sz w:val="24"/>
          <w:szCs w:val="24"/>
        </w:rPr>
        <w:t>Obsolescencia en los clasificadores.</w:t>
      </w:r>
    </w:p>
    <w:p w:rsidR="00741D52" w:rsidRPr="004645AD" w:rsidRDefault="00741D52" w:rsidP="00741D52">
      <w:pPr>
        <w:pStyle w:val="Sinespaciado"/>
        <w:numPr>
          <w:ilvl w:val="0"/>
          <w:numId w:val="2"/>
        </w:numPr>
        <w:jc w:val="both"/>
        <w:rPr>
          <w:rFonts w:ascii="Arial" w:hAnsi="Arial" w:cs="Arial"/>
          <w:sz w:val="24"/>
          <w:szCs w:val="24"/>
        </w:rPr>
      </w:pPr>
      <w:r w:rsidRPr="004645AD">
        <w:rPr>
          <w:rFonts w:ascii="Arial" w:hAnsi="Arial" w:cs="Arial"/>
          <w:sz w:val="24"/>
          <w:szCs w:val="24"/>
        </w:rPr>
        <w:t>Conjunto de datos muy grande para reentrenar clasificadores.</w:t>
      </w:r>
    </w:p>
    <w:p w:rsidR="00741D52" w:rsidRPr="004645AD" w:rsidRDefault="00741D52" w:rsidP="00382FFD">
      <w:pPr>
        <w:pStyle w:val="Sinespaciado"/>
        <w:jc w:val="both"/>
        <w:rPr>
          <w:rFonts w:ascii="Arial" w:hAnsi="Arial" w:cs="Arial"/>
          <w:sz w:val="24"/>
          <w:szCs w:val="24"/>
        </w:rPr>
      </w:pPr>
    </w:p>
    <w:p w:rsidR="0041328C" w:rsidRPr="004645AD" w:rsidRDefault="00C14320" w:rsidP="00382FFD">
      <w:pPr>
        <w:pStyle w:val="Sinespaciado"/>
        <w:jc w:val="both"/>
        <w:rPr>
          <w:rFonts w:ascii="Arial" w:hAnsi="Arial" w:cs="Arial"/>
          <w:sz w:val="24"/>
          <w:szCs w:val="24"/>
        </w:rPr>
      </w:pPr>
      <w:r w:rsidRPr="004645AD">
        <w:rPr>
          <w:rFonts w:ascii="Arial" w:hAnsi="Arial" w:cs="Arial"/>
          <w:sz w:val="24"/>
          <w:szCs w:val="24"/>
        </w:rPr>
        <w:t xml:space="preserve">Ahora bien, desde el </w:t>
      </w:r>
      <w:r w:rsidR="00956F35" w:rsidRPr="004645AD">
        <w:rPr>
          <w:rFonts w:ascii="Arial" w:hAnsi="Arial" w:cs="Arial"/>
          <w:sz w:val="24"/>
          <w:szCs w:val="24"/>
        </w:rPr>
        <w:t>lado del aprendiza</w:t>
      </w:r>
      <w:r w:rsidR="00F2520E" w:rsidRPr="004645AD">
        <w:rPr>
          <w:rFonts w:ascii="Arial" w:hAnsi="Arial" w:cs="Arial"/>
          <w:sz w:val="24"/>
          <w:szCs w:val="24"/>
        </w:rPr>
        <w:t>je incremental se encuentran la</w:t>
      </w:r>
      <w:r w:rsidR="00956F35" w:rsidRPr="004645AD">
        <w:rPr>
          <w:rFonts w:ascii="Arial" w:hAnsi="Arial" w:cs="Arial"/>
          <w:sz w:val="24"/>
          <w:szCs w:val="24"/>
        </w:rPr>
        <w:t xml:space="preserve"> </w:t>
      </w:r>
      <w:r w:rsidR="00741D52" w:rsidRPr="004645AD">
        <w:rPr>
          <w:rFonts w:ascii="Arial" w:hAnsi="Arial" w:cs="Arial"/>
          <w:sz w:val="24"/>
          <w:szCs w:val="24"/>
        </w:rPr>
        <w:t>gráfica</w:t>
      </w:r>
      <w:r w:rsidR="00956F35" w:rsidRPr="004645AD">
        <w:rPr>
          <w:rFonts w:ascii="Arial" w:hAnsi="Arial" w:cs="Arial"/>
          <w:sz w:val="24"/>
          <w:szCs w:val="24"/>
        </w:rPr>
        <w:t xml:space="preserve"> 7.  </w:t>
      </w:r>
      <w:r w:rsidR="00F2520E" w:rsidRPr="004645AD">
        <w:rPr>
          <w:rFonts w:ascii="Arial" w:hAnsi="Arial" w:cs="Arial"/>
          <w:sz w:val="24"/>
          <w:szCs w:val="24"/>
        </w:rPr>
        <w:t xml:space="preserve">Aquí se encuentran los algoritmos </w:t>
      </w:r>
      <w:r w:rsidR="009C60BF" w:rsidRPr="004645AD">
        <w:rPr>
          <w:rFonts w:ascii="Arial" w:hAnsi="Arial" w:cs="Arial"/>
          <w:sz w:val="24"/>
          <w:szCs w:val="24"/>
        </w:rPr>
        <w:t>más</w:t>
      </w:r>
      <w:r w:rsidR="00F2520E" w:rsidRPr="004645AD">
        <w:rPr>
          <w:rFonts w:ascii="Arial" w:hAnsi="Arial" w:cs="Arial"/>
          <w:sz w:val="24"/>
          <w:szCs w:val="24"/>
        </w:rPr>
        <w:t xml:space="preserve"> </w:t>
      </w:r>
      <w:r w:rsidR="009C60BF" w:rsidRPr="004645AD">
        <w:rPr>
          <w:rFonts w:ascii="Arial" w:hAnsi="Arial" w:cs="Arial"/>
          <w:sz w:val="24"/>
          <w:szCs w:val="24"/>
        </w:rPr>
        <w:t>relevantes</w:t>
      </w:r>
      <w:r w:rsidR="00F2520E" w:rsidRPr="004645AD">
        <w:rPr>
          <w:rFonts w:ascii="Arial" w:hAnsi="Arial" w:cs="Arial"/>
          <w:sz w:val="24"/>
          <w:szCs w:val="24"/>
        </w:rPr>
        <w:t xml:space="preserve"> y están combinados los tipos de cambios agrupados por el algoritmo base del que parten los </w:t>
      </w:r>
      <w:r w:rsidR="009C60BF" w:rsidRPr="004645AD">
        <w:rPr>
          <w:rFonts w:ascii="Arial" w:hAnsi="Arial" w:cs="Arial"/>
          <w:sz w:val="24"/>
          <w:szCs w:val="24"/>
        </w:rPr>
        <w:t>algoritmos</w:t>
      </w:r>
      <w:r w:rsidR="00F2520E" w:rsidRPr="004645AD">
        <w:rPr>
          <w:rFonts w:ascii="Arial" w:hAnsi="Arial" w:cs="Arial"/>
          <w:sz w:val="24"/>
          <w:szCs w:val="24"/>
        </w:rPr>
        <w:t xml:space="preserve"> incrementales</w:t>
      </w:r>
      <w:r w:rsidR="004645AD">
        <w:rPr>
          <w:rFonts w:ascii="Arial" w:hAnsi="Arial" w:cs="Arial"/>
          <w:sz w:val="24"/>
          <w:szCs w:val="24"/>
        </w:rPr>
        <w:t>.</w:t>
      </w:r>
    </w:p>
    <w:p w:rsidR="005E2DCB" w:rsidRPr="004645AD" w:rsidRDefault="005E2DCB" w:rsidP="00382FFD">
      <w:pPr>
        <w:pStyle w:val="Sinespaciado"/>
        <w:jc w:val="both"/>
        <w:rPr>
          <w:rFonts w:ascii="Arial" w:hAnsi="Arial" w:cs="Arial"/>
          <w:sz w:val="24"/>
          <w:szCs w:val="24"/>
        </w:rPr>
      </w:pPr>
    </w:p>
    <w:p w:rsidR="005E2DCB" w:rsidRDefault="009C60BF" w:rsidP="00EE1A86">
      <w:pPr>
        <w:pStyle w:val="Sinespaciado"/>
        <w:jc w:val="center"/>
      </w:pPr>
      <w:r w:rsidRPr="009C60BF">
        <w:rPr>
          <w:noProof/>
          <w:lang w:eastAsia="es-CO"/>
        </w:rPr>
        <w:lastRenderedPageBreak/>
        <w:drawing>
          <wp:inline distT="0" distB="0" distL="0" distR="0" wp14:anchorId="4B0BD2E7" wp14:editId="3A8AB9B0">
            <wp:extent cx="5612130" cy="3686175"/>
            <wp:effectExtent l="0" t="0" r="7620" b="952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3686175"/>
                    </a:xfrm>
                    <a:prstGeom prst="rect">
                      <a:avLst/>
                    </a:prstGeom>
                  </pic:spPr>
                </pic:pic>
              </a:graphicData>
            </a:graphic>
          </wp:inline>
        </w:drawing>
      </w:r>
    </w:p>
    <w:p w:rsidR="00EE1A86" w:rsidRDefault="009C60BF" w:rsidP="00EE1A86">
      <w:pPr>
        <w:pStyle w:val="Sinespaciado"/>
        <w:jc w:val="center"/>
      </w:pPr>
      <w:r>
        <w:t>Figura 7</w:t>
      </w:r>
      <w:r w:rsidR="00EE1A86">
        <w:t xml:space="preserve">.  </w:t>
      </w:r>
      <w:r w:rsidR="00E22D14">
        <w:t>Algoritmos de aprendizaje incremental</w:t>
      </w:r>
      <w:r w:rsidR="00EE1A86">
        <w:t>.</w:t>
      </w:r>
    </w:p>
    <w:p w:rsidR="005E2DCB" w:rsidRDefault="005E2DCB" w:rsidP="00EE1A86">
      <w:pPr>
        <w:pStyle w:val="Sinespaciado"/>
        <w:jc w:val="center"/>
      </w:pPr>
    </w:p>
    <w:p w:rsidR="00EE1A86" w:rsidRDefault="00EE1A86" w:rsidP="00AC2372">
      <w:pPr>
        <w:pStyle w:val="Sinespaciado"/>
        <w:ind w:left="708" w:hanging="708"/>
        <w:jc w:val="center"/>
      </w:pPr>
    </w:p>
    <w:p w:rsidR="003D5D8D" w:rsidRPr="00DD1D0A" w:rsidRDefault="0057582E" w:rsidP="0057582E">
      <w:pPr>
        <w:pStyle w:val="Sinespaciado"/>
        <w:ind w:left="360"/>
        <w:rPr>
          <w:rFonts w:ascii="Arial" w:hAnsi="Arial" w:cs="Arial"/>
          <w:sz w:val="24"/>
          <w:szCs w:val="24"/>
        </w:rPr>
      </w:pPr>
      <w:r w:rsidRPr="00DD1D0A">
        <w:rPr>
          <w:rFonts w:ascii="Arial" w:hAnsi="Arial" w:cs="Arial"/>
          <w:sz w:val="24"/>
          <w:szCs w:val="24"/>
        </w:rPr>
        <w:t xml:space="preserve">Por otro lado, </w:t>
      </w:r>
      <w:r w:rsidR="00253612" w:rsidRPr="00DD1D0A">
        <w:rPr>
          <w:rFonts w:ascii="Arial" w:hAnsi="Arial" w:cs="Arial"/>
          <w:sz w:val="24"/>
          <w:szCs w:val="24"/>
        </w:rPr>
        <w:t xml:space="preserve">de acuerdo a información </w:t>
      </w:r>
      <w:r w:rsidR="008445D1" w:rsidRPr="00DD1D0A">
        <w:rPr>
          <w:rFonts w:ascii="Arial" w:hAnsi="Arial" w:cs="Arial"/>
          <w:sz w:val="24"/>
          <w:szCs w:val="24"/>
        </w:rPr>
        <w:t>proporcionada</w:t>
      </w:r>
      <w:r w:rsidR="00253612" w:rsidRPr="00DD1D0A">
        <w:rPr>
          <w:rFonts w:ascii="Arial" w:hAnsi="Arial" w:cs="Arial"/>
          <w:sz w:val="24"/>
          <w:szCs w:val="24"/>
        </w:rPr>
        <w:t xml:space="preserve"> por los expertos en volcanología y acoplando dicha información con aprendizaje incremental se definieron 3 </w:t>
      </w:r>
      <w:r w:rsidR="008445D1" w:rsidRPr="00DD1D0A">
        <w:rPr>
          <w:rFonts w:ascii="Arial" w:hAnsi="Arial" w:cs="Arial"/>
          <w:sz w:val="24"/>
          <w:szCs w:val="24"/>
        </w:rPr>
        <w:t>áreas</w:t>
      </w:r>
      <w:r w:rsidR="00253612" w:rsidRPr="00DD1D0A">
        <w:rPr>
          <w:rFonts w:ascii="Arial" w:hAnsi="Arial" w:cs="Arial"/>
          <w:sz w:val="24"/>
          <w:szCs w:val="24"/>
        </w:rPr>
        <w:t xml:space="preserve"> de vigilancia volcánica.  Las áreas de vigilancia volcánica fueron clasificadas según las características de los algoritmos incrementales.</w:t>
      </w:r>
      <w:r w:rsidR="00965C10" w:rsidRPr="00DD1D0A">
        <w:rPr>
          <w:rFonts w:ascii="Arial" w:hAnsi="Arial" w:cs="Arial"/>
          <w:sz w:val="24"/>
          <w:szCs w:val="24"/>
        </w:rPr>
        <w:t xml:space="preserve">  De acuerdo a esto se </w:t>
      </w:r>
      <w:r w:rsidR="008445D1" w:rsidRPr="00DD1D0A">
        <w:rPr>
          <w:rFonts w:ascii="Arial" w:hAnsi="Arial" w:cs="Arial"/>
          <w:sz w:val="24"/>
          <w:szCs w:val="24"/>
        </w:rPr>
        <w:t>generó</w:t>
      </w:r>
      <w:r w:rsidR="00965C10" w:rsidRPr="00DD1D0A">
        <w:rPr>
          <w:rFonts w:ascii="Arial" w:hAnsi="Arial" w:cs="Arial"/>
          <w:sz w:val="24"/>
          <w:szCs w:val="24"/>
        </w:rPr>
        <w:t xml:space="preserve"> la siguiente tabla.</w:t>
      </w:r>
    </w:p>
    <w:p w:rsidR="00752EFF" w:rsidRDefault="00752EFF" w:rsidP="00EF2889">
      <w:pPr>
        <w:pStyle w:val="Sinespaciado"/>
      </w:pPr>
    </w:p>
    <w:p w:rsidR="00965C10" w:rsidRDefault="00965C10" w:rsidP="00EF2889">
      <w:pPr>
        <w:pStyle w:val="Sinespaciado"/>
      </w:pPr>
    </w:p>
    <w:tbl>
      <w:tblPr>
        <w:tblW w:w="9887" w:type="dxa"/>
        <w:tblCellMar>
          <w:left w:w="0" w:type="dxa"/>
          <w:right w:w="0" w:type="dxa"/>
        </w:tblCellMar>
        <w:tblLook w:val="04A0" w:firstRow="1" w:lastRow="0" w:firstColumn="1" w:lastColumn="0" w:noHBand="0" w:noVBand="1"/>
      </w:tblPr>
      <w:tblGrid>
        <w:gridCol w:w="2248"/>
        <w:gridCol w:w="1836"/>
        <w:gridCol w:w="1248"/>
        <w:gridCol w:w="1338"/>
        <w:gridCol w:w="1660"/>
        <w:gridCol w:w="1557"/>
      </w:tblGrid>
      <w:tr w:rsidR="00965C10" w:rsidRPr="00965C10" w:rsidTr="00965C10">
        <w:trPr>
          <w:trHeight w:val="376"/>
        </w:trPr>
        <w:tc>
          <w:tcPr>
            <w:tcW w:w="224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965C10">
            <w:pPr>
              <w:pStyle w:val="Sinespaciado"/>
            </w:pPr>
            <w:r w:rsidRPr="00965C10">
              <w:rPr>
                <w:b/>
                <w:bCs/>
              </w:rPr>
              <w:t> </w:t>
            </w:r>
          </w:p>
        </w:tc>
        <w:tc>
          <w:tcPr>
            <w:tcW w:w="4422"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4A3B4B">
            <w:pPr>
              <w:pStyle w:val="Sinespaciado"/>
              <w:jc w:val="center"/>
            </w:pPr>
            <w:r w:rsidRPr="00965C10">
              <w:rPr>
                <w:b/>
                <w:bCs/>
              </w:rPr>
              <w:t>Sismicidad</w:t>
            </w:r>
          </w:p>
        </w:tc>
        <w:tc>
          <w:tcPr>
            <w:tcW w:w="16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4A3B4B">
            <w:pPr>
              <w:pStyle w:val="Sinespaciado"/>
              <w:jc w:val="center"/>
            </w:pPr>
            <w:r w:rsidRPr="00965C10">
              <w:rPr>
                <w:b/>
                <w:bCs/>
              </w:rPr>
              <w:t>Geodesia</w:t>
            </w:r>
          </w:p>
        </w:tc>
        <w:tc>
          <w:tcPr>
            <w:tcW w:w="155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4A3B4B">
            <w:pPr>
              <w:pStyle w:val="Sinespaciado"/>
              <w:jc w:val="center"/>
            </w:pPr>
            <w:r w:rsidRPr="00965C10">
              <w:rPr>
                <w:b/>
                <w:bCs/>
              </w:rPr>
              <w:t>Geoquímica</w:t>
            </w:r>
          </w:p>
        </w:tc>
      </w:tr>
      <w:tr w:rsidR="00965C10" w:rsidRPr="00965C10" w:rsidTr="00965C10">
        <w:trPr>
          <w:trHeight w:val="1163"/>
        </w:trPr>
        <w:tc>
          <w:tcPr>
            <w:tcW w:w="224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965C10">
            <w:pPr>
              <w:pStyle w:val="Sinespaciado"/>
            </w:pPr>
            <w:r w:rsidRPr="00965C10">
              <w:rPr>
                <w:b/>
                <w:bCs/>
              </w:rPr>
              <w:t>características de algoritmos incrementales</w:t>
            </w:r>
          </w:p>
        </w:tc>
        <w:tc>
          <w:tcPr>
            <w:tcW w:w="18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Clasificación de eventos</w:t>
            </w:r>
          </w:p>
        </w:tc>
        <w:tc>
          <w:tcPr>
            <w:tcW w:w="124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Energía liberada</w:t>
            </w:r>
          </w:p>
        </w:tc>
        <w:tc>
          <w:tcPr>
            <w:tcW w:w="133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Conteo de sismos</w:t>
            </w:r>
          </w:p>
        </w:tc>
        <w:tc>
          <w:tcPr>
            <w:tcW w:w="16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Deformación</w:t>
            </w:r>
          </w:p>
        </w:tc>
        <w:tc>
          <w:tcPr>
            <w:tcW w:w="155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Emisión de gases.</w:t>
            </w:r>
          </w:p>
        </w:tc>
      </w:tr>
      <w:tr w:rsidR="00965C10" w:rsidRPr="00965C10" w:rsidTr="00965C10">
        <w:trPr>
          <w:trHeight w:val="376"/>
        </w:trPr>
        <w:tc>
          <w:tcPr>
            <w:tcW w:w="224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965C10">
            <w:pPr>
              <w:pStyle w:val="Sinespaciado"/>
            </w:pPr>
            <w:r w:rsidRPr="00965C10">
              <w:t>Abrupto</w:t>
            </w:r>
          </w:p>
        </w:tc>
        <w:tc>
          <w:tcPr>
            <w:tcW w:w="18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p>
        </w:tc>
        <w:tc>
          <w:tcPr>
            <w:tcW w:w="12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3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5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r w:rsidRPr="00965C10">
              <w:t>X</w:t>
            </w:r>
          </w:p>
        </w:tc>
      </w:tr>
      <w:tr w:rsidR="00965C10" w:rsidRPr="00965C10" w:rsidTr="00965C10">
        <w:trPr>
          <w:trHeight w:val="376"/>
        </w:trPr>
        <w:tc>
          <w:tcPr>
            <w:tcW w:w="224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965C10">
            <w:pPr>
              <w:pStyle w:val="Sinespaciado"/>
            </w:pPr>
            <w:r w:rsidRPr="00965C10">
              <w:t>Gradual</w:t>
            </w:r>
          </w:p>
        </w:tc>
        <w:tc>
          <w:tcPr>
            <w:tcW w:w="18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2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3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5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r>
      <w:tr w:rsidR="00965C10" w:rsidRPr="00965C10" w:rsidTr="00965C10">
        <w:trPr>
          <w:trHeight w:val="376"/>
        </w:trPr>
        <w:tc>
          <w:tcPr>
            <w:tcW w:w="224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965C10">
            <w:pPr>
              <w:pStyle w:val="Sinespaciado"/>
            </w:pPr>
            <w:r w:rsidRPr="00965C10">
              <w:t>Recurrente</w:t>
            </w:r>
          </w:p>
        </w:tc>
        <w:tc>
          <w:tcPr>
            <w:tcW w:w="18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p>
        </w:tc>
        <w:tc>
          <w:tcPr>
            <w:tcW w:w="12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p>
        </w:tc>
        <w:tc>
          <w:tcPr>
            <w:tcW w:w="13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p>
        </w:tc>
        <w:tc>
          <w:tcPr>
            <w:tcW w:w="16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p>
        </w:tc>
        <w:tc>
          <w:tcPr>
            <w:tcW w:w="15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965C10" w:rsidRPr="00965C10" w:rsidRDefault="00965C10" w:rsidP="004A3B4B">
            <w:pPr>
              <w:pStyle w:val="Sinespaciado"/>
              <w:jc w:val="center"/>
            </w:pPr>
            <w:r w:rsidRPr="00965C10">
              <w:t>X</w:t>
            </w:r>
          </w:p>
        </w:tc>
      </w:tr>
      <w:tr w:rsidR="00965C10" w:rsidRPr="00965C10" w:rsidTr="00965C10">
        <w:trPr>
          <w:trHeight w:val="376"/>
        </w:trPr>
        <w:tc>
          <w:tcPr>
            <w:tcW w:w="224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965C10" w:rsidRPr="00965C10" w:rsidRDefault="00965C10" w:rsidP="00965C10">
            <w:pPr>
              <w:pStyle w:val="Sinespaciado"/>
            </w:pPr>
            <w:r w:rsidRPr="00965C10">
              <w:t>Ruido</w:t>
            </w:r>
          </w:p>
        </w:tc>
        <w:tc>
          <w:tcPr>
            <w:tcW w:w="18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24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p>
        </w:tc>
        <w:tc>
          <w:tcPr>
            <w:tcW w:w="13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p>
        </w:tc>
        <w:tc>
          <w:tcPr>
            <w:tcW w:w="16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r w:rsidRPr="00965C10">
              <w:t>X</w:t>
            </w:r>
          </w:p>
        </w:tc>
        <w:tc>
          <w:tcPr>
            <w:tcW w:w="155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965C10" w:rsidRPr="00965C10" w:rsidRDefault="00965C10" w:rsidP="004A3B4B">
            <w:pPr>
              <w:pStyle w:val="Sinespaciado"/>
              <w:jc w:val="center"/>
            </w:pPr>
          </w:p>
        </w:tc>
      </w:tr>
    </w:tbl>
    <w:p w:rsidR="00965C10" w:rsidRDefault="00965C10" w:rsidP="00EF2889">
      <w:pPr>
        <w:pStyle w:val="Sinespaciado"/>
      </w:pPr>
    </w:p>
    <w:p w:rsidR="00752EFF" w:rsidRDefault="00752EFF" w:rsidP="00EF2889">
      <w:pPr>
        <w:pStyle w:val="Sinespaciado"/>
      </w:pPr>
    </w:p>
    <w:p w:rsidR="00E14E07" w:rsidRPr="00DD1D0A" w:rsidRDefault="00E14E07" w:rsidP="00EF2889">
      <w:pPr>
        <w:pStyle w:val="Sinespaciado"/>
        <w:rPr>
          <w:rFonts w:ascii="Arial" w:hAnsi="Arial" w:cs="Arial"/>
          <w:sz w:val="24"/>
          <w:szCs w:val="24"/>
        </w:rPr>
      </w:pPr>
      <w:r w:rsidRPr="00DD1D0A">
        <w:rPr>
          <w:rFonts w:ascii="Arial" w:hAnsi="Arial" w:cs="Arial"/>
          <w:sz w:val="24"/>
          <w:szCs w:val="24"/>
        </w:rPr>
        <w:t xml:space="preserve">Como </w:t>
      </w:r>
      <w:r w:rsidR="0043020B" w:rsidRPr="00DD1D0A">
        <w:rPr>
          <w:rFonts w:ascii="Arial" w:hAnsi="Arial" w:cs="Arial"/>
          <w:sz w:val="24"/>
          <w:szCs w:val="24"/>
        </w:rPr>
        <w:t>conclusión</w:t>
      </w:r>
      <w:r w:rsidRPr="00DD1D0A">
        <w:rPr>
          <w:rFonts w:ascii="Arial" w:hAnsi="Arial" w:cs="Arial"/>
          <w:sz w:val="24"/>
          <w:szCs w:val="24"/>
        </w:rPr>
        <w:t xml:space="preserve"> en esta sección </w:t>
      </w:r>
      <w:r w:rsidR="0043020B" w:rsidRPr="00DD1D0A">
        <w:rPr>
          <w:rFonts w:ascii="Arial" w:hAnsi="Arial" w:cs="Arial"/>
          <w:sz w:val="24"/>
          <w:szCs w:val="24"/>
        </w:rPr>
        <w:t>fueron</w:t>
      </w:r>
      <w:r w:rsidRPr="00DD1D0A">
        <w:rPr>
          <w:rFonts w:ascii="Arial" w:hAnsi="Arial" w:cs="Arial"/>
          <w:sz w:val="24"/>
          <w:szCs w:val="24"/>
        </w:rPr>
        <w:t xml:space="preserve"> seleccionados preliminarmente estos algoritmos para cada tipo de área volcánica:</w:t>
      </w:r>
    </w:p>
    <w:p w:rsidR="00E14E07" w:rsidRPr="00DD1D0A" w:rsidRDefault="00E14E07" w:rsidP="0043020B">
      <w:pPr>
        <w:pStyle w:val="Sinespaciado"/>
        <w:ind w:left="708" w:hanging="708"/>
        <w:rPr>
          <w:rFonts w:ascii="Arial" w:hAnsi="Arial" w:cs="Arial"/>
          <w:sz w:val="24"/>
          <w:szCs w:val="24"/>
        </w:rPr>
      </w:pPr>
    </w:p>
    <w:p w:rsidR="0043020B" w:rsidRPr="00DD1D0A" w:rsidRDefault="0043020B" w:rsidP="0043020B">
      <w:pPr>
        <w:pStyle w:val="Sinespaciado"/>
        <w:ind w:left="708" w:hanging="708"/>
        <w:rPr>
          <w:rFonts w:ascii="Arial" w:hAnsi="Arial" w:cs="Arial"/>
          <w:b/>
          <w:bCs/>
          <w:sz w:val="24"/>
          <w:szCs w:val="24"/>
          <w:u w:val="single"/>
        </w:rPr>
      </w:pPr>
      <w:r w:rsidRPr="00DD1D0A">
        <w:rPr>
          <w:rFonts w:ascii="Arial" w:hAnsi="Arial" w:cs="Arial"/>
          <w:b/>
          <w:bCs/>
          <w:sz w:val="24"/>
          <w:szCs w:val="24"/>
          <w:u w:val="single"/>
        </w:rPr>
        <w:t>Sismología</w:t>
      </w:r>
    </w:p>
    <w:p w:rsidR="009E3C87" w:rsidRPr="00DD1D0A" w:rsidRDefault="009E3C87" w:rsidP="0043020B">
      <w:pPr>
        <w:pStyle w:val="Sinespaciado"/>
        <w:ind w:left="708" w:hanging="708"/>
        <w:rPr>
          <w:rFonts w:ascii="Arial" w:hAnsi="Arial" w:cs="Arial"/>
          <w:sz w:val="24"/>
          <w:szCs w:val="24"/>
        </w:rPr>
      </w:pP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b/>
          <w:bCs/>
          <w:sz w:val="24"/>
          <w:szCs w:val="24"/>
        </w:rPr>
        <w:t xml:space="preserve">Clasificación de eventos:  </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 xml:space="preserve">Algoritmos: CVFDT, </w:t>
      </w:r>
      <w:proofErr w:type="spellStart"/>
      <w:r w:rsidRPr="00DD1D0A">
        <w:rPr>
          <w:rFonts w:ascii="Arial" w:hAnsi="Arial" w:cs="Arial"/>
          <w:sz w:val="24"/>
          <w:szCs w:val="24"/>
        </w:rPr>
        <w:t>MultiCIDIM-DS</w:t>
      </w:r>
      <w:proofErr w:type="gramStart"/>
      <w:r w:rsidRPr="00DD1D0A">
        <w:rPr>
          <w:rFonts w:ascii="Arial" w:hAnsi="Arial" w:cs="Arial"/>
          <w:sz w:val="24"/>
          <w:szCs w:val="24"/>
        </w:rPr>
        <w:t>,OzaBagADWIN,SEA,ACE</w:t>
      </w:r>
      <w:proofErr w:type="spellEnd"/>
      <w:proofErr w:type="gramEnd"/>
      <w:r w:rsidRPr="00DD1D0A">
        <w:rPr>
          <w:rFonts w:ascii="Arial" w:hAnsi="Arial" w:cs="Arial"/>
          <w:b/>
          <w:bCs/>
          <w:sz w:val="24"/>
          <w:szCs w:val="24"/>
        </w:rPr>
        <w:t>.</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Ninguno de estos algoritmos realiza un manejo adecuado del ruido.</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b/>
          <w:bCs/>
          <w:sz w:val="24"/>
          <w:szCs w:val="24"/>
        </w:rPr>
        <w:t xml:space="preserve">Energía liberada y Conteo de sismos:  </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Algoritmos: CVFDT, IADEM.</w:t>
      </w:r>
    </w:p>
    <w:p w:rsidR="009E3C87" w:rsidRPr="00DD1D0A" w:rsidRDefault="009E3C87" w:rsidP="0043020B">
      <w:pPr>
        <w:pStyle w:val="Sinespaciado"/>
        <w:ind w:left="708" w:hanging="708"/>
        <w:rPr>
          <w:rFonts w:ascii="Arial" w:hAnsi="Arial" w:cs="Arial"/>
          <w:sz w:val="24"/>
          <w:szCs w:val="24"/>
        </w:rPr>
      </w:pPr>
    </w:p>
    <w:p w:rsidR="0043020B" w:rsidRPr="00DD1D0A" w:rsidRDefault="0043020B" w:rsidP="0043020B">
      <w:pPr>
        <w:pStyle w:val="Sinespaciado"/>
        <w:ind w:left="708" w:hanging="708"/>
        <w:rPr>
          <w:rFonts w:ascii="Arial" w:hAnsi="Arial" w:cs="Arial"/>
          <w:b/>
          <w:bCs/>
          <w:sz w:val="24"/>
          <w:szCs w:val="24"/>
          <w:u w:val="single"/>
        </w:rPr>
      </w:pPr>
      <w:r w:rsidRPr="00DD1D0A">
        <w:rPr>
          <w:rFonts w:ascii="Arial" w:hAnsi="Arial" w:cs="Arial"/>
          <w:b/>
          <w:bCs/>
          <w:sz w:val="24"/>
          <w:szCs w:val="24"/>
          <w:u w:val="single"/>
        </w:rPr>
        <w:t xml:space="preserve">Geodesia:  </w:t>
      </w:r>
    </w:p>
    <w:p w:rsidR="009E3C87" w:rsidRPr="00DD1D0A" w:rsidRDefault="009E3C87" w:rsidP="0043020B">
      <w:pPr>
        <w:pStyle w:val="Sinespaciado"/>
        <w:ind w:left="708" w:hanging="708"/>
        <w:rPr>
          <w:rFonts w:ascii="Arial" w:hAnsi="Arial" w:cs="Arial"/>
          <w:sz w:val="24"/>
          <w:szCs w:val="24"/>
        </w:rPr>
      </w:pPr>
    </w:p>
    <w:p w:rsidR="0043020B" w:rsidRPr="00DD1D0A" w:rsidRDefault="009E3C87" w:rsidP="0043020B">
      <w:pPr>
        <w:pStyle w:val="Sinespaciado"/>
        <w:ind w:left="708" w:hanging="708"/>
        <w:rPr>
          <w:rFonts w:ascii="Arial" w:hAnsi="Arial" w:cs="Arial"/>
          <w:sz w:val="24"/>
          <w:szCs w:val="24"/>
        </w:rPr>
      </w:pPr>
      <w:r w:rsidRPr="00DD1D0A">
        <w:rPr>
          <w:rFonts w:ascii="Arial" w:hAnsi="Arial" w:cs="Arial"/>
          <w:sz w:val="24"/>
          <w:szCs w:val="24"/>
        </w:rPr>
        <w:t>Algoritmos:</w:t>
      </w:r>
      <w:r w:rsidR="0043020B" w:rsidRPr="00DD1D0A">
        <w:rPr>
          <w:rFonts w:ascii="Arial" w:hAnsi="Arial" w:cs="Arial"/>
          <w:sz w:val="24"/>
          <w:szCs w:val="24"/>
        </w:rPr>
        <w:t xml:space="preserve"> FACIL, FLORA</w:t>
      </w:r>
      <w:r w:rsidRPr="00DD1D0A">
        <w:rPr>
          <w:rFonts w:ascii="Arial" w:hAnsi="Arial" w:cs="Arial"/>
          <w:sz w:val="24"/>
          <w:szCs w:val="24"/>
        </w:rPr>
        <w:t>, FLORA2, STAGGUER</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A estos algoritmos para geodesia le falta adaptarse a cambios graduales.</w:t>
      </w:r>
    </w:p>
    <w:p w:rsidR="009E3C87" w:rsidRPr="00DD1D0A" w:rsidRDefault="009E3C87" w:rsidP="0043020B">
      <w:pPr>
        <w:pStyle w:val="Sinespaciado"/>
        <w:ind w:left="708" w:hanging="708"/>
        <w:rPr>
          <w:rFonts w:ascii="Arial" w:hAnsi="Arial" w:cs="Arial"/>
          <w:sz w:val="24"/>
          <w:szCs w:val="24"/>
        </w:rPr>
      </w:pP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w:t>
      </w:r>
      <w:r w:rsidRPr="00DD1D0A">
        <w:rPr>
          <w:rFonts w:ascii="Arial" w:hAnsi="Arial" w:cs="Arial"/>
          <w:b/>
          <w:bCs/>
          <w:sz w:val="24"/>
          <w:szCs w:val="24"/>
          <w:u w:val="single"/>
        </w:rPr>
        <w:t xml:space="preserve"> Geoquímica:  </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Algoritmo: ACE</w:t>
      </w:r>
    </w:p>
    <w:p w:rsidR="0043020B" w:rsidRPr="00DD1D0A" w:rsidRDefault="0043020B" w:rsidP="0043020B">
      <w:pPr>
        <w:pStyle w:val="Sinespaciado"/>
        <w:ind w:left="708" w:hanging="708"/>
        <w:rPr>
          <w:rFonts w:ascii="Arial" w:hAnsi="Arial" w:cs="Arial"/>
          <w:sz w:val="24"/>
          <w:szCs w:val="24"/>
        </w:rPr>
      </w:pPr>
      <w:r w:rsidRPr="00DD1D0A">
        <w:rPr>
          <w:rFonts w:ascii="Arial" w:hAnsi="Arial" w:cs="Arial"/>
          <w:sz w:val="24"/>
          <w:szCs w:val="24"/>
        </w:rPr>
        <w:t>Se adapta a cambios graduales y recurrentes pero no a cambios abruptos</w:t>
      </w:r>
    </w:p>
    <w:p w:rsidR="00E14E07" w:rsidRPr="00DD1D0A" w:rsidRDefault="00E14E07" w:rsidP="00EF2889">
      <w:pPr>
        <w:pStyle w:val="Sinespaciado"/>
        <w:rPr>
          <w:rFonts w:ascii="Arial" w:hAnsi="Arial" w:cs="Arial"/>
          <w:sz w:val="24"/>
          <w:szCs w:val="24"/>
        </w:rPr>
      </w:pPr>
    </w:p>
    <w:p w:rsidR="00E14E07" w:rsidRPr="00DD1D0A" w:rsidRDefault="009E3C87" w:rsidP="00EF2889">
      <w:pPr>
        <w:pStyle w:val="Sinespaciado"/>
        <w:rPr>
          <w:rFonts w:ascii="Arial" w:hAnsi="Arial" w:cs="Arial"/>
          <w:sz w:val="24"/>
          <w:szCs w:val="24"/>
        </w:rPr>
      </w:pPr>
      <w:r w:rsidRPr="00DD1D0A">
        <w:rPr>
          <w:rFonts w:ascii="Arial" w:hAnsi="Arial" w:cs="Arial"/>
          <w:sz w:val="24"/>
          <w:szCs w:val="24"/>
        </w:rPr>
        <w:t>Se pretende tomar como punto de partida las fa</w:t>
      </w:r>
      <w:r w:rsidR="00C135D2" w:rsidRPr="00DD1D0A">
        <w:rPr>
          <w:rFonts w:ascii="Arial" w:hAnsi="Arial" w:cs="Arial"/>
          <w:sz w:val="24"/>
          <w:szCs w:val="24"/>
        </w:rPr>
        <w:t>milias de algoritmos más usadas e identificar las características más relevantes de cada algoritmo.</w:t>
      </w:r>
    </w:p>
    <w:p w:rsidR="00E14E07" w:rsidRPr="00DD1D0A" w:rsidRDefault="00E14E07" w:rsidP="00EF2889">
      <w:pPr>
        <w:pStyle w:val="Sinespaciado"/>
        <w:rPr>
          <w:rFonts w:ascii="Arial" w:hAnsi="Arial" w:cs="Arial"/>
          <w:sz w:val="24"/>
          <w:szCs w:val="24"/>
        </w:rPr>
      </w:pPr>
    </w:p>
    <w:p w:rsidR="005D52DA" w:rsidRDefault="005D52DA" w:rsidP="00EF2889">
      <w:pPr>
        <w:pStyle w:val="Sinespaciado"/>
      </w:pPr>
    </w:p>
    <w:p w:rsidR="001D6132" w:rsidRDefault="001D6132" w:rsidP="00EF2889">
      <w:pPr>
        <w:pStyle w:val="Sinespaciado"/>
      </w:pPr>
    </w:p>
    <w:p w:rsidR="001D6132" w:rsidRPr="00C716DF" w:rsidRDefault="00DD6BA2" w:rsidP="00EF2889">
      <w:pPr>
        <w:pStyle w:val="Sinespaciado"/>
        <w:rPr>
          <w:rFonts w:ascii="Arial" w:hAnsi="Arial" w:cs="Arial"/>
          <w:b/>
          <w:sz w:val="24"/>
          <w:szCs w:val="24"/>
        </w:rPr>
      </w:pPr>
      <w:r w:rsidRPr="00C716DF">
        <w:rPr>
          <w:rFonts w:ascii="Arial" w:hAnsi="Arial" w:cs="Arial"/>
          <w:b/>
          <w:sz w:val="24"/>
          <w:szCs w:val="24"/>
        </w:rPr>
        <w:t>4</w:t>
      </w:r>
      <w:r w:rsidR="001D6132" w:rsidRPr="00C716DF">
        <w:rPr>
          <w:rFonts w:ascii="Arial" w:hAnsi="Arial" w:cs="Arial"/>
          <w:b/>
          <w:sz w:val="24"/>
          <w:szCs w:val="24"/>
        </w:rPr>
        <w:t xml:space="preserve">.  </w:t>
      </w:r>
      <w:r w:rsidR="00545747" w:rsidRPr="00C716DF">
        <w:rPr>
          <w:rFonts w:ascii="Arial" w:hAnsi="Arial" w:cs="Arial"/>
          <w:b/>
          <w:sz w:val="24"/>
          <w:szCs w:val="24"/>
        </w:rPr>
        <w:t>PREGUNTA DE INVESTIGACIÓN</w:t>
      </w:r>
      <w:r w:rsidR="001D6132" w:rsidRPr="00C716DF">
        <w:rPr>
          <w:rFonts w:ascii="Arial" w:hAnsi="Arial" w:cs="Arial"/>
          <w:b/>
          <w:sz w:val="24"/>
          <w:szCs w:val="24"/>
        </w:rPr>
        <w:t>.</w:t>
      </w:r>
    </w:p>
    <w:p w:rsidR="001D6132" w:rsidRPr="00C716DF" w:rsidRDefault="001D6132" w:rsidP="00EF2889">
      <w:pPr>
        <w:pStyle w:val="Sinespaciado"/>
        <w:rPr>
          <w:rFonts w:ascii="Arial" w:hAnsi="Arial" w:cs="Arial"/>
          <w:sz w:val="24"/>
          <w:szCs w:val="24"/>
        </w:rPr>
      </w:pPr>
    </w:p>
    <w:p w:rsidR="008958F6" w:rsidRPr="00C716DF" w:rsidRDefault="008958F6" w:rsidP="008958F6">
      <w:pPr>
        <w:pStyle w:val="Sinespaciado"/>
        <w:rPr>
          <w:rFonts w:ascii="Arial" w:hAnsi="Arial" w:cs="Arial"/>
          <w:sz w:val="24"/>
          <w:szCs w:val="24"/>
        </w:rPr>
      </w:pPr>
      <w:r w:rsidRPr="00C716DF">
        <w:rPr>
          <w:rFonts w:ascii="Arial" w:hAnsi="Arial" w:cs="Arial"/>
          <w:sz w:val="24"/>
          <w:szCs w:val="24"/>
        </w:rPr>
        <w:t>¿Cómo detectar productos volcánicos haciendo uso de algoritmos de aprendizaje incremental?</w:t>
      </w:r>
    </w:p>
    <w:p w:rsidR="001D6132" w:rsidRPr="00C716DF" w:rsidRDefault="001D6132" w:rsidP="00EF2889">
      <w:pPr>
        <w:pStyle w:val="Sinespaciado"/>
        <w:rPr>
          <w:rFonts w:ascii="Arial" w:hAnsi="Arial" w:cs="Arial"/>
          <w:sz w:val="24"/>
          <w:szCs w:val="24"/>
        </w:rPr>
      </w:pPr>
    </w:p>
    <w:p w:rsidR="001D6132" w:rsidRPr="00C716DF" w:rsidRDefault="001D6132" w:rsidP="00EF2889">
      <w:pPr>
        <w:pStyle w:val="Sinespaciado"/>
        <w:rPr>
          <w:rFonts w:ascii="Arial" w:hAnsi="Arial" w:cs="Arial"/>
          <w:sz w:val="24"/>
          <w:szCs w:val="24"/>
        </w:rPr>
      </w:pPr>
    </w:p>
    <w:p w:rsidR="001D6132" w:rsidRPr="00C716DF" w:rsidRDefault="00C716DF" w:rsidP="00EF2889">
      <w:pPr>
        <w:pStyle w:val="Sinespaciado"/>
        <w:rPr>
          <w:rFonts w:ascii="Arial" w:hAnsi="Arial" w:cs="Arial"/>
          <w:b/>
          <w:sz w:val="24"/>
          <w:szCs w:val="24"/>
        </w:rPr>
      </w:pPr>
      <w:r w:rsidRPr="00C716DF">
        <w:rPr>
          <w:rFonts w:ascii="Arial" w:hAnsi="Arial" w:cs="Arial"/>
          <w:b/>
          <w:sz w:val="24"/>
          <w:szCs w:val="24"/>
        </w:rPr>
        <w:t>5</w:t>
      </w:r>
      <w:r w:rsidR="001D6132" w:rsidRPr="00C716DF">
        <w:rPr>
          <w:rFonts w:ascii="Arial" w:hAnsi="Arial" w:cs="Arial"/>
          <w:b/>
          <w:sz w:val="24"/>
          <w:szCs w:val="24"/>
        </w:rPr>
        <w:t xml:space="preserve">. </w:t>
      </w:r>
      <w:r w:rsidRPr="00C716DF">
        <w:rPr>
          <w:rFonts w:ascii="Arial" w:hAnsi="Arial" w:cs="Arial"/>
          <w:b/>
          <w:sz w:val="24"/>
          <w:szCs w:val="24"/>
        </w:rPr>
        <w:t>HIPÓTESIS</w:t>
      </w:r>
      <w:r w:rsidR="001D6132" w:rsidRPr="00C716DF">
        <w:rPr>
          <w:rFonts w:ascii="Arial" w:hAnsi="Arial" w:cs="Arial"/>
          <w:b/>
          <w:sz w:val="24"/>
          <w:szCs w:val="24"/>
        </w:rPr>
        <w:t>.</w:t>
      </w:r>
    </w:p>
    <w:p w:rsidR="00BA6C20" w:rsidRPr="00C716DF" w:rsidRDefault="00BA6C20" w:rsidP="00EF2889">
      <w:pPr>
        <w:pStyle w:val="Sinespaciado"/>
        <w:rPr>
          <w:rFonts w:ascii="Arial" w:hAnsi="Arial" w:cs="Arial"/>
          <w:sz w:val="24"/>
          <w:szCs w:val="24"/>
        </w:rPr>
      </w:pPr>
    </w:p>
    <w:p w:rsidR="00330BB2" w:rsidRPr="00C716DF" w:rsidRDefault="00330BB2" w:rsidP="00330BB2">
      <w:pPr>
        <w:pStyle w:val="Sinespaciado"/>
        <w:rPr>
          <w:rFonts w:ascii="Arial" w:hAnsi="Arial" w:cs="Arial"/>
          <w:sz w:val="24"/>
          <w:szCs w:val="24"/>
        </w:rPr>
      </w:pPr>
      <w:r w:rsidRPr="00C716DF">
        <w:rPr>
          <w:rFonts w:ascii="Arial" w:hAnsi="Arial" w:cs="Arial"/>
          <w:sz w:val="24"/>
          <w:szCs w:val="24"/>
        </w:rPr>
        <w:t>El uso de técnicas de aprendizaje incremental soluciona los problemas de obsolescencia de clasificadores en los sistemas dinámicos.</w:t>
      </w:r>
    </w:p>
    <w:p w:rsidR="00BA6C20" w:rsidRPr="00C716DF" w:rsidRDefault="00BA6C20" w:rsidP="00EF2889">
      <w:pPr>
        <w:pStyle w:val="Sinespaciado"/>
        <w:rPr>
          <w:rFonts w:ascii="Arial" w:hAnsi="Arial" w:cs="Arial"/>
          <w:sz w:val="24"/>
          <w:szCs w:val="24"/>
        </w:rPr>
      </w:pPr>
    </w:p>
    <w:p w:rsidR="00F66576" w:rsidRPr="00C716DF" w:rsidRDefault="00F66576" w:rsidP="00EF2889">
      <w:pPr>
        <w:pStyle w:val="Sinespaciado"/>
        <w:rPr>
          <w:rFonts w:ascii="Arial" w:hAnsi="Arial" w:cs="Arial"/>
          <w:sz w:val="24"/>
          <w:szCs w:val="24"/>
        </w:rPr>
      </w:pPr>
    </w:p>
    <w:p w:rsidR="00F66576" w:rsidRPr="00C716DF" w:rsidRDefault="00C716DF" w:rsidP="00EF2889">
      <w:pPr>
        <w:pStyle w:val="Sinespaciado"/>
        <w:rPr>
          <w:rFonts w:ascii="Arial" w:hAnsi="Arial" w:cs="Arial"/>
          <w:b/>
          <w:sz w:val="24"/>
          <w:szCs w:val="24"/>
        </w:rPr>
      </w:pPr>
      <w:r w:rsidRPr="00C716DF">
        <w:rPr>
          <w:rFonts w:ascii="Arial" w:hAnsi="Arial" w:cs="Arial"/>
          <w:b/>
          <w:sz w:val="24"/>
          <w:szCs w:val="24"/>
        </w:rPr>
        <w:t>6</w:t>
      </w:r>
      <w:r w:rsidR="00F66576" w:rsidRPr="00C716DF">
        <w:rPr>
          <w:rFonts w:ascii="Arial" w:hAnsi="Arial" w:cs="Arial"/>
          <w:b/>
          <w:sz w:val="24"/>
          <w:szCs w:val="24"/>
        </w:rPr>
        <w:t xml:space="preserve">.  </w:t>
      </w:r>
      <w:r w:rsidRPr="00C716DF">
        <w:rPr>
          <w:rFonts w:ascii="Arial" w:hAnsi="Arial" w:cs="Arial"/>
          <w:b/>
          <w:sz w:val="24"/>
          <w:szCs w:val="24"/>
        </w:rPr>
        <w:t>OBJETIVOS</w:t>
      </w:r>
    </w:p>
    <w:p w:rsidR="00F66576" w:rsidRPr="00C716DF" w:rsidRDefault="00F66576" w:rsidP="00EF2889">
      <w:pPr>
        <w:pStyle w:val="Sinespaciado"/>
        <w:rPr>
          <w:rFonts w:ascii="Arial" w:hAnsi="Arial" w:cs="Arial"/>
          <w:sz w:val="24"/>
          <w:szCs w:val="24"/>
        </w:rPr>
      </w:pPr>
    </w:p>
    <w:p w:rsidR="00F66576" w:rsidRPr="00612DC7" w:rsidRDefault="00F66576" w:rsidP="00EF2889">
      <w:pPr>
        <w:pStyle w:val="Sinespaciado"/>
        <w:rPr>
          <w:rFonts w:ascii="Arial" w:hAnsi="Arial" w:cs="Arial"/>
          <w:sz w:val="24"/>
          <w:szCs w:val="24"/>
          <w:u w:val="single"/>
        </w:rPr>
      </w:pPr>
      <w:r w:rsidRPr="00612DC7">
        <w:rPr>
          <w:rFonts w:ascii="Arial" w:hAnsi="Arial" w:cs="Arial"/>
          <w:sz w:val="24"/>
          <w:szCs w:val="24"/>
          <w:u w:val="single"/>
        </w:rPr>
        <w:t>General</w:t>
      </w:r>
    </w:p>
    <w:p w:rsidR="00F66576" w:rsidRPr="00C716DF" w:rsidRDefault="00F66576" w:rsidP="00EF2889">
      <w:pPr>
        <w:pStyle w:val="Sinespaciado"/>
        <w:rPr>
          <w:rFonts w:ascii="Arial" w:hAnsi="Arial" w:cs="Arial"/>
          <w:sz w:val="24"/>
          <w:szCs w:val="24"/>
        </w:rPr>
      </w:pPr>
    </w:p>
    <w:p w:rsidR="005E653B" w:rsidRPr="00C716DF" w:rsidRDefault="005E653B" w:rsidP="005E653B">
      <w:pPr>
        <w:pStyle w:val="Sinespaciado"/>
        <w:rPr>
          <w:rFonts w:ascii="Arial" w:hAnsi="Arial" w:cs="Arial"/>
          <w:sz w:val="24"/>
          <w:szCs w:val="24"/>
        </w:rPr>
      </w:pPr>
      <w:r w:rsidRPr="00C716DF">
        <w:rPr>
          <w:rFonts w:ascii="Arial" w:hAnsi="Arial" w:cs="Arial"/>
          <w:sz w:val="24"/>
          <w:szCs w:val="24"/>
        </w:rPr>
        <w:t>Construir un mecanismo que permita clasificar productos volcánicos haciendo uso de técnicas de aprendizaje incremental.</w:t>
      </w:r>
    </w:p>
    <w:p w:rsidR="005E653B" w:rsidRPr="00C716DF" w:rsidRDefault="005E653B" w:rsidP="00EF2889">
      <w:pPr>
        <w:pStyle w:val="Sinespaciado"/>
        <w:rPr>
          <w:rFonts w:ascii="Arial" w:hAnsi="Arial" w:cs="Arial"/>
          <w:sz w:val="24"/>
          <w:szCs w:val="24"/>
        </w:rPr>
      </w:pPr>
    </w:p>
    <w:p w:rsidR="005E653B" w:rsidRPr="00612DC7" w:rsidRDefault="00416E86" w:rsidP="00EF2889">
      <w:pPr>
        <w:pStyle w:val="Sinespaciado"/>
        <w:rPr>
          <w:rFonts w:ascii="Arial" w:hAnsi="Arial" w:cs="Arial"/>
          <w:sz w:val="24"/>
          <w:szCs w:val="24"/>
          <w:u w:val="single"/>
        </w:rPr>
      </w:pPr>
      <w:r w:rsidRPr="00612DC7">
        <w:rPr>
          <w:rFonts w:ascii="Arial" w:hAnsi="Arial" w:cs="Arial"/>
          <w:sz w:val="24"/>
          <w:szCs w:val="24"/>
          <w:u w:val="single"/>
        </w:rPr>
        <w:t>Específicos</w:t>
      </w:r>
    </w:p>
    <w:p w:rsidR="005E653B" w:rsidRPr="00C716DF" w:rsidRDefault="005E653B" w:rsidP="00EF2889">
      <w:pPr>
        <w:pStyle w:val="Sinespaciado"/>
        <w:rPr>
          <w:rFonts w:ascii="Arial" w:hAnsi="Arial" w:cs="Arial"/>
          <w:sz w:val="24"/>
          <w:szCs w:val="24"/>
        </w:rPr>
      </w:pPr>
    </w:p>
    <w:p w:rsidR="00AA15A5" w:rsidRPr="00C716DF" w:rsidRDefault="00416E86" w:rsidP="009D651D">
      <w:pPr>
        <w:pStyle w:val="Sinespaciado"/>
        <w:numPr>
          <w:ilvl w:val="0"/>
          <w:numId w:val="12"/>
        </w:numPr>
        <w:rPr>
          <w:rFonts w:ascii="Arial" w:hAnsi="Arial" w:cs="Arial"/>
          <w:sz w:val="24"/>
          <w:szCs w:val="24"/>
        </w:rPr>
      </w:pPr>
      <w:r w:rsidRPr="00C716DF">
        <w:rPr>
          <w:rFonts w:ascii="Arial" w:hAnsi="Arial" w:cs="Arial"/>
          <w:sz w:val="24"/>
          <w:szCs w:val="24"/>
        </w:rPr>
        <w:t>Definir un conjunto de datos de entrenamiento para la clasificación de productos volcánicos.</w:t>
      </w:r>
    </w:p>
    <w:p w:rsidR="00AA15A5" w:rsidRPr="00C716DF" w:rsidRDefault="00416E86" w:rsidP="009D651D">
      <w:pPr>
        <w:pStyle w:val="Sinespaciado"/>
        <w:numPr>
          <w:ilvl w:val="0"/>
          <w:numId w:val="12"/>
        </w:numPr>
        <w:rPr>
          <w:rFonts w:ascii="Arial" w:hAnsi="Arial" w:cs="Arial"/>
          <w:sz w:val="24"/>
          <w:szCs w:val="24"/>
        </w:rPr>
      </w:pPr>
      <w:r w:rsidRPr="00C716DF">
        <w:rPr>
          <w:rFonts w:ascii="Arial" w:hAnsi="Arial" w:cs="Arial"/>
          <w:sz w:val="24"/>
          <w:szCs w:val="24"/>
        </w:rPr>
        <w:lastRenderedPageBreak/>
        <w:t>Adaptar algoritmo(s) incremental (es) que permitan clasificar productos volcánicos.</w:t>
      </w:r>
    </w:p>
    <w:p w:rsidR="00AA15A5" w:rsidRPr="00C716DF" w:rsidRDefault="00416E86" w:rsidP="009D651D">
      <w:pPr>
        <w:pStyle w:val="Sinespaciado"/>
        <w:numPr>
          <w:ilvl w:val="0"/>
          <w:numId w:val="12"/>
        </w:numPr>
        <w:rPr>
          <w:rFonts w:ascii="Arial" w:hAnsi="Arial" w:cs="Arial"/>
          <w:sz w:val="24"/>
          <w:szCs w:val="24"/>
        </w:rPr>
      </w:pPr>
      <w:r w:rsidRPr="00C716DF">
        <w:rPr>
          <w:rFonts w:ascii="Arial" w:hAnsi="Arial" w:cs="Arial"/>
          <w:sz w:val="24"/>
          <w:szCs w:val="24"/>
        </w:rPr>
        <w:t>Desarrollar y evaluar experimentalmente un prototipo que implemente las capacidades del sistema.</w:t>
      </w:r>
    </w:p>
    <w:p w:rsidR="005E653B" w:rsidRDefault="005E653B" w:rsidP="00C716DF">
      <w:pPr>
        <w:pStyle w:val="Sinespaciado"/>
        <w:ind w:left="360"/>
        <w:rPr>
          <w:rFonts w:ascii="Arial" w:hAnsi="Arial" w:cs="Arial"/>
          <w:sz w:val="24"/>
          <w:szCs w:val="24"/>
        </w:rPr>
      </w:pPr>
    </w:p>
    <w:p w:rsidR="00C716DF" w:rsidRDefault="00C716DF" w:rsidP="00C716DF">
      <w:pPr>
        <w:pStyle w:val="Sinespaciado"/>
        <w:ind w:left="360"/>
        <w:rPr>
          <w:rFonts w:ascii="Arial" w:hAnsi="Arial" w:cs="Arial"/>
          <w:sz w:val="24"/>
          <w:szCs w:val="24"/>
        </w:rPr>
      </w:pPr>
    </w:p>
    <w:p w:rsidR="00612DC7" w:rsidRPr="009452CD" w:rsidRDefault="00612DC7" w:rsidP="00C716DF">
      <w:pPr>
        <w:pStyle w:val="Sinespaciado"/>
        <w:ind w:left="360"/>
        <w:rPr>
          <w:rFonts w:ascii="Arial" w:hAnsi="Arial" w:cs="Arial"/>
          <w:b/>
          <w:sz w:val="24"/>
          <w:szCs w:val="24"/>
        </w:rPr>
      </w:pPr>
      <w:r w:rsidRPr="009452CD">
        <w:rPr>
          <w:rFonts w:ascii="Arial" w:hAnsi="Arial" w:cs="Arial"/>
          <w:b/>
          <w:sz w:val="24"/>
          <w:szCs w:val="24"/>
        </w:rPr>
        <w:t xml:space="preserve">7. </w:t>
      </w:r>
      <w:r w:rsidR="009452CD" w:rsidRPr="009452CD">
        <w:rPr>
          <w:rFonts w:ascii="Arial" w:hAnsi="Arial" w:cs="Arial"/>
          <w:b/>
          <w:sz w:val="24"/>
          <w:szCs w:val="24"/>
        </w:rPr>
        <w:t>REFERENCIAS</w:t>
      </w:r>
      <w:r w:rsidRPr="009452CD">
        <w:rPr>
          <w:rFonts w:ascii="Arial" w:hAnsi="Arial" w:cs="Arial"/>
          <w:b/>
          <w:sz w:val="24"/>
          <w:szCs w:val="24"/>
        </w:rPr>
        <w:t>.</w:t>
      </w:r>
    </w:p>
    <w:p w:rsidR="00C716DF" w:rsidRDefault="00C716DF" w:rsidP="00C716DF">
      <w:pPr>
        <w:pStyle w:val="Sinespaciado"/>
        <w:ind w:left="360"/>
        <w:rPr>
          <w:rFonts w:ascii="Arial" w:hAnsi="Arial" w:cs="Arial"/>
          <w:sz w:val="24"/>
          <w:szCs w:val="24"/>
        </w:rPr>
      </w:pPr>
    </w:p>
    <w:p w:rsidR="004D55F0" w:rsidRDefault="004D55F0" w:rsidP="004D55F0">
      <w:pPr>
        <w:numPr>
          <w:ilvl w:val="0"/>
          <w:numId w:val="14"/>
        </w:numPr>
        <w:autoSpaceDE w:val="0"/>
        <w:autoSpaceDN w:val="0"/>
      </w:pPr>
      <w:r>
        <w:rPr>
          <w:noProof/>
        </w:rPr>
        <w:t xml:space="preserve">V. Zobin, Introduction to volcanic seismology, Mexico, 2000. </w:t>
      </w:r>
    </w:p>
    <w:p w:rsidR="004D55F0" w:rsidRPr="00702FDC" w:rsidRDefault="004D55F0" w:rsidP="004D55F0">
      <w:pPr>
        <w:numPr>
          <w:ilvl w:val="0"/>
          <w:numId w:val="14"/>
        </w:numPr>
        <w:autoSpaceDE w:val="0"/>
        <w:autoSpaceDN w:val="0"/>
        <w:rPr>
          <w:lang w:val="en-US"/>
        </w:rPr>
      </w:pPr>
      <w:r w:rsidRPr="00702FDC">
        <w:rPr>
          <w:noProof/>
          <w:lang w:val="en-US"/>
        </w:rPr>
        <w:t>A. C. Orozco Mauricio, Earthquake Research and Analysis - Seismology, Seismotectonic and Earthquake Geology, 2012.</w:t>
      </w:r>
    </w:p>
    <w:p w:rsidR="004D55F0" w:rsidRPr="00F41E4A" w:rsidRDefault="004D55F0" w:rsidP="004D55F0">
      <w:pPr>
        <w:numPr>
          <w:ilvl w:val="0"/>
          <w:numId w:val="14"/>
        </w:numPr>
        <w:autoSpaceDE w:val="0"/>
        <w:autoSpaceDN w:val="0"/>
        <w:rPr>
          <w:noProof/>
        </w:rPr>
      </w:pPr>
      <w:r w:rsidRPr="00470B3D">
        <w:rPr>
          <w:noProof/>
        </w:rPr>
        <w:t>Van Wyk Benjamin, evaluación y prevesion de riesgos ambientales en centro america. 1</w:t>
      </w:r>
      <w:r>
        <w:rPr>
          <w:noProof/>
        </w:rPr>
        <w:t>996.</w:t>
      </w:r>
    </w:p>
    <w:p w:rsidR="004D55F0" w:rsidRPr="00702FDC" w:rsidRDefault="004D55F0" w:rsidP="004D55F0">
      <w:pPr>
        <w:numPr>
          <w:ilvl w:val="0"/>
          <w:numId w:val="14"/>
        </w:numPr>
        <w:autoSpaceDE w:val="0"/>
        <w:autoSpaceDN w:val="0"/>
        <w:rPr>
          <w:lang w:val="en-US"/>
        </w:rPr>
      </w:pPr>
      <w:proofErr w:type="spellStart"/>
      <w:r w:rsidRPr="00702FDC">
        <w:rPr>
          <w:lang w:val="en-US"/>
        </w:rPr>
        <w:t>Chouet</w:t>
      </w:r>
      <w:proofErr w:type="spellEnd"/>
      <w:r w:rsidRPr="00702FDC">
        <w:rPr>
          <w:lang w:val="en-US"/>
        </w:rPr>
        <w:t>, B.A, precursory swarm of long period events at redoubt volcano, 1989</w:t>
      </w:r>
    </w:p>
    <w:p w:rsidR="004D55F0" w:rsidRDefault="004D55F0" w:rsidP="004D55F0">
      <w:pPr>
        <w:numPr>
          <w:ilvl w:val="0"/>
          <w:numId w:val="14"/>
        </w:numPr>
        <w:autoSpaceDE w:val="0"/>
        <w:autoSpaceDN w:val="0"/>
      </w:pPr>
      <w:proofErr w:type="spellStart"/>
      <w:r w:rsidRPr="00ED3A63">
        <w:t>Kotsiantis</w:t>
      </w:r>
      <w:proofErr w:type="spellEnd"/>
      <w:r>
        <w:t xml:space="preserve"> C</w:t>
      </w:r>
      <w:r w:rsidRPr="00ED3A63">
        <w:t>,</w:t>
      </w:r>
      <w:r>
        <w:t xml:space="preserve"> machine </w:t>
      </w:r>
      <w:proofErr w:type="spellStart"/>
      <w:r>
        <w:t>learning</w:t>
      </w:r>
      <w:proofErr w:type="spellEnd"/>
      <w:r>
        <w:t xml:space="preserve">, </w:t>
      </w:r>
      <w:r w:rsidRPr="00ED3A63">
        <w:t>2007</w:t>
      </w:r>
      <w:r>
        <w:t>.</w:t>
      </w:r>
    </w:p>
    <w:p w:rsidR="004D55F0" w:rsidRPr="002578BE" w:rsidRDefault="004D55F0" w:rsidP="004D55F0">
      <w:pPr>
        <w:numPr>
          <w:ilvl w:val="0"/>
          <w:numId w:val="14"/>
        </w:numPr>
        <w:autoSpaceDE w:val="0"/>
        <w:autoSpaceDN w:val="0"/>
      </w:pPr>
      <w:r>
        <w:t>Suarez.</w:t>
      </w:r>
      <w:r w:rsidRPr="002578BE">
        <w:t xml:space="preserve"> </w:t>
      </w:r>
      <w:proofErr w:type="gramStart"/>
      <w:r w:rsidRPr="002578BE">
        <w:t>A</w:t>
      </w:r>
      <w:proofErr w:type="gramEnd"/>
      <w:r w:rsidRPr="002578BE">
        <w:t>, Estudio e implementaci</w:t>
      </w:r>
      <w:r>
        <w:t xml:space="preserve">ón en MOA de nuevos algoritmos de aprendizaje incremental basados en </w:t>
      </w:r>
      <w:proofErr w:type="spellStart"/>
      <w:r>
        <w:t>support</w:t>
      </w:r>
      <w:proofErr w:type="spellEnd"/>
      <w:r>
        <w:t xml:space="preserve"> vector machine</w:t>
      </w:r>
      <w:r w:rsidRPr="002578BE">
        <w:t>,</w:t>
      </w:r>
      <w:r>
        <w:t xml:space="preserve"> 2013</w:t>
      </w:r>
      <w:r w:rsidRPr="002578BE">
        <w:t>.</w:t>
      </w:r>
    </w:p>
    <w:p w:rsidR="009452CD" w:rsidRPr="00C716DF" w:rsidRDefault="009452CD" w:rsidP="00C716DF">
      <w:pPr>
        <w:pStyle w:val="Sinespaciado"/>
        <w:ind w:left="360"/>
        <w:rPr>
          <w:rFonts w:ascii="Arial" w:hAnsi="Arial" w:cs="Arial"/>
          <w:sz w:val="24"/>
          <w:szCs w:val="24"/>
        </w:rPr>
      </w:pPr>
      <w:bookmarkStart w:id="1" w:name="_GoBack"/>
      <w:bookmarkEnd w:id="1"/>
    </w:p>
    <w:sectPr w:rsidR="009452CD" w:rsidRPr="00C716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AA"/>
    <w:multiLevelType w:val="hybridMultilevel"/>
    <w:tmpl w:val="954C1284"/>
    <w:lvl w:ilvl="0" w:tplc="B1F0C3E0">
      <w:start w:val="1"/>
      <w:numFmt w:val="bullet"/>
      <w:lvlText w:val="•"/>
      <w:lvlJc w:val="left"/>
      <w:pPr>
        <w:tabs>
          <w:tab w:val="num" w:pos="720"/>
        </w:tabs>
        <w:ind w:left="720" w:hanging="360"/>
      </w:pPr>
      <w:rPr>
        <w:rFonts w:ascii="Arial" w:hAnsi="Arial" w:hint="default"/>
      </w:rPr>
    </w:lvl>
    <w:lvl w:ilvl="1" w:tplc="0006573E" w:tentative="1">
      <w:start w:val="1"/>
      <w:numFmt w:val="bullet"/>
      <w:lvlText w:val="•"/>
      <w:lvlJc w:val="left"/>
      <w:pPr>
        <w:tabs>
          <w:tab w:val="num" w:pos="1440"/>
        </w:tabs>
        <w:ind w:left="1440" w:hanging="360"/>
      </w:pPr>
      <w:rPr>
        <w:rFonts w:ascii="Arial" w:hAnsi="Arial" w:hint="default"/>
      </w:rPr>
    </w:lvl>
    <w:lvl w:ilvl="2" w:tplc="4C42EA68" w:tentative="1">
      <w:start w:val="1"/>
      <w:numFmt w:val="bullet"/>
      <w:lvlText w:val="•"/>
      <w:lvlJc w:val="left"/>
      <w:pPr>
        <w:tabs>
          <w:tab w:val="num" w:pos="2160"/>
        </w:tabs>
        <w:ind w:left="2160" w:hanging="360"/>
      </w:pPr>
      <w:rPr>
        <w:rFonts w:ascii="Arial" w:hAnsi="Arial" w:hint="default"/>
      </w:rPr>
    </w:lvl>
    <w:lvl w:ilvl="3" w:tplc="1DF6C54C" w:tentative="1">
      <w:start w:val="1"/>
      <w:numFmt w:val="bullet"/>
      <w:lvlText w:val="•"/>
      <w:lvlJc w:val="left"/>
      <w:pPr>
        <w:tabs>
          <w:tab w:val="num" w:pos="2880"/>
        </w:tabs>
        <w:ind w:left="2880" w:hanging="360"/>
      </w:pPr>
      <w:rPr>
        <w:rFonts w:ascii="Arial" w:hAnsi="Arial" w:hint="default"/>
      </w:rPr>
    </w:lvl>
    <w:lvl w:ilvl="4" w:tplc="A2063996" w:tentative="1">
      <w:start w:val="1"/>
      <w:numFmt w:val="bullet"/>
      <w:lvlText w:val="•"/>
      <w:lvlJc w:val="left"/>
      <w:pPr>
        <w:tabs>
          <w:tab w:val="num" w:pos="3600"/>
        </w:tabs>
        <w:ind w:left="3600" w:hanging="360"/>
      </w:pPr>
      <w:rPr>
        <w:rFonts w:ascii="Arial" w:hAnsi="Arial" w:hint="default"/>
      </w:rPr>
    </w:lvl>
    <w:lvl w:ilvl="5" w:tplc="7E646066" w:tentative="1">
      <w:start w:val="1"/>
      <w:numFmt w:val="bullet"/>
      <w:lvlText w:val="•"/>
      <w:lvlJc w:val="left"/>
      <w:pPr>
        <w:tabs>
          <w:tab w:val="num" w:pos="4320"/>
        </w:tabs>
        <w:ind w:left="4320" w:hanging="360"/>
      </w:pPr>
      <w:rPr>
        <w:rFonts w:ascii="Arial" w:hAnsi="Arial" w:hint="default"/>
      </w:rPr>
    </w:lvl>
    <w:lvl w:ilvl="6" w:tplc="C5F01E92" w:tentative="1">
      <w:start w:val="1"/>
      <w:numFmt w:val="bullet"/>
      <w:lvlText w:val="•"/>
      <w:lvlJc w:val="left"/>
      <w:pPr>
        <w:tabs>
          <w:tab w:val="num" w:pos="5040"/>
        </w:tabs>
        <w:ind w:left="5040" w:hanging="360"/>
      </w:pPr>
      <w:rPr>
        <w:rFonts w:ascii="Arial" w:hAnsi="Arial" w:hint="default"/>
      </w:rPr>
    </w:lvl>
    <w:lvl w:ilvl="7" w:tplc="1A1ADDB6" w:tentative="1">
      <w:start w:val="1"/>
      <w:numFmt w:val="bullet"/>
      <w:lvlText w:val="•"/>
      <w:lvlJc w:val="left"/>
      <w:pPr>
        <w:tabs>
          <w:tab w:val="num" w:pos="5760"/>
        </w:tabs>
        <w:ind w:left="5760" w:hanging="360"/>
      </w:pPr>
      <w:rPr>
        <w:rFonts w:ascii="Arial" w:hAnsi="Arial" w:hint="default"/>
      </w:rPr>
    </w:lvl>
    <w:lvl w:ilvl="8" w:tplc="3224FC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80327"/>
    <w:multiLevelType w:val="hybridMultilevel"/>
    <w:tmpl w:val="2C366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475B18"/>
    <w:multiLevelType w:val="hybridMultilevel"/>
    <w:tmpl w:val="FB6624D6"/>
    <w:lvl w:ilvl="0" w:tplc="6B647E40">
      <w:start w:val="1"/>
      <w:numFmt w:val="bullet"/>
      <w:lvlText w:val="•"/>
      <w:lvlJc w:val="left"/>
      <w:pPr>
        <w:tabs>
          <w:tab w:val="num" w:pos="720"/>
        </w:tabs>
        <w:ind w:left="720" w:hanging="360"/>
      </w:pPr>
      <w:rPr>
        <w:rFonts w:ascii="Arial" w:hAnsi="Arial" w:hint="default"/>
      </w:rPr>
    </w:lvl>
    <w:lvl w:ilvl="1" w:tplc="C7D6D94A" w:tentative="1">
      <w:start w:val="1"/>
      <w:numFmt w:val="bullet"/>
      <w:lvlText w:val="•"/>
      <w:lvlJc w:val="left"/>
      <w:pPr>
        <w:tabs>
          <w:tab w:val="num" w:pos="1440"/>
        </w:tabs>
        <w:ind w:left="1440" w:hanging="360"/>
      </w:pPr>
      <w:rPr>
        <w:rFonts w:ascii="Arial" w:hAnsi="Arial" w:hint="default"/>
      </w:rPr>
    </w:lvl>
    <w:lvl w:ilvl="2" w:tplc="AB6CC542" w:tentative="1">
      <w:start w:val="1"/>
      <w:numFmt w:val="bullet"/>
      <w:lvlText w:val="•"/>
      <w:lvlJc w:val="left"/>
      <w:pPr>
        <w:tabs>
          <w:tab w:val="num" w:pos="2160"/>
        </w:tabs>
        <w:ind w:left="2160" w:hanging="360"/>
      </w:pPr>
      <w:rPr>
        <w:rFonts w:ascii="Arial" w:hAnsi="Arial" w:hint="default"/>
      </w:rPr>
    </w:lvl>
    <w:lvl w:ilvl="3" w:tplc="069AB41A" w:tentative="1">
      <w:start w:val="1"/>
      <w:numFmt w:val="bullet"/>
      <w:lvlText w:val="•"/>
      <w:lvlJc w:val="left"/>
      <w:pPr>
        <w:tabs>
          <w:tab w:val="num" w:pos="2880"/>
        </w:tabs>
        <w:ind w:left="2880" w:hanging="360"/>
      </w:pPr>
      <w:rPr>
        <w:rFonts w:ascii="Arial" w:hAnsi="Arial" w:hint="default"/>
      </w:rPr>
    </w:lvl>
    <w:lvl w:ilvl="4" w:tplc="D410EB84" w:tentative="1">
      <w:start w:val="1"/>
      <w:numFmt w:val="bullet"/>
      <w:lvlText w:val="•"/>
      <w:lvlJc w:val="left"/>
      <w:pPr>
        <w:tabs>
          <w:tab w:val="num" w:pos="3600"/>
        </w:tabs>
        <w:ind w:left="3600" w:hanging="360"/>
      </w:pPr>
      <w:rPr>
        <w:rFonts w:ascii="Arial" w:hAnsi="Arial" w:hint="default"/>
      </w:rPr>
    </w:lvl>
    <w:lvl w:ilvl="5" w:tplc="E7E01E84" w:tentative="1">
      <w:start w:val="1"/>
      <w:numFmt w:val="bullet"/>
      <w:lvlText w:val="•"/>
      <w:lvlJc w:val="left"/>
      <w:pPr>
        <w:tabs>
          <w:tab w:val="num" w:pos="4320"/>
        </w:tabs>
        <w:ind w:left="4320" w:hanging="360"/>
      </w:pPr>
      <w:rPr>
        <w:rFonts w:ascii="Arial" w:hAnsi="Arial" w:hint="default"/>
      </w:rPr>
    </w:lvl>
    <w:lvl w:ilvl="6" w:tplc="08424F84" w:tentative="1">
      <w:start w:val="1"/>
      <w:numFmt w:val="bullet"/>
      <w:lvlText w:val="•"/>
      <w:lvlJc w:val="left"/>
      <w:pPr>
        <w:tabs>
          <w:tab w:val="num" w:pos="5040"/>
        </w:tabs>
        <w:ind w:left="5040" w:hanging="360"/>
      </w:pPr>
      <w:rPr>
        <w:rFonts w:ascii="Arial" w:hAnsi="Arial" w:hint="default"/>
      </w:rPr>
    </w:lvl>
    <w:lvl w:ilvl="7" w:tplc="06183710" w:tentative="1">
      <w:start w:val="1"/>
      <w:numFmt w:val="bullet"/>
      <w:lvlText w:val="•"/>
      <w:lvlJc w:val="left"/>
      <w:pPr>
        <w:tabs>
          <w:tab w:val="num" w:pos="5760"/>
        </w:tabs>
        <w:ind w:left="5760" w:hanging="360"/>
      </w:pPr>
      <w:rPr>
        <w:rFonts w:ascii="Arial" w:hAnsi="Arial" w:hint="default"/>
      </w:rPr>
    </w:lvl>
    <w:lvl w:ilvl="8" w:tplc="EACE7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932941"/>
    <w:multiLevelType w:val="hybridMultilevel"/>
    <w:tmpl w:val="DD709F20"/>
    <w:lvl w:ilvl="0" w:tplc="2C3683E2">
      <w:start w:val="1"/>
      <w:numFmt w:val="bullet"/>
      <w:lvlText w:val="•"/>
      <w:lvlJc w:val="left"/>
      <w:pPr>
        <w:tabs>
          <w:tab w:val="num" w:pos="720"/>
        </w:tabs>
        <w:ind w:left="720" w:hanging="360"/>
      </w:pPr>
      <w:rPr>
        <w:rFonts w:ascii="Arial" w:hAnsi="Arial" w:hint="default"/>
      </w:rPr>
    </w:lvl>
    <w:lvl w:ilvl="1" w:tplc="0CAA3300" w:tentative="1">
      <w:start w:val="1"/>
      <w:numFmt w:val="bullet"/>
      <w:lvlText w:val="•"/>
      <w:lvlJc w:val="left"/>
      <w:pPr>
        <w:tabs>
          <w:tab w:val="num" w:pos="1440"/>
        </w:tabs>
        <w:ind w:left="1440" w:hanging="360"/>
      </w:pPr>
      <w:rPr>
        <w:rFonts w:ascii="Arial" w:hAnsi="Arial" w:hint="default"/>
      </w:rPr>
    </w:lvl>
    <w:lvl w:ilvl="2" w:tplc="18745F4C" w:tentative="1">
      <w:start w:val="1"/>
      <w:numFmt w:val="bullet"/>
      <w:lvlText w:val="•"/>
      <w:lvlJc w:val="left"/>
      <w:pPr>
        <w:tabs>
          <w:tab w:val="num" w:pos="2160"/>
        </w:tabs>
        <w:ind w:left="2160" w:hanging="360"/>
      </w:pPr>
      <w:rPr>
        <w:rFonts w:ascii="Arial" w:hAnsi="Arial" w:hint="default"/>
      </w:rPr>
    </w:lvl>
    <w:lvl w:ilvl="3" w:tplc="799A97AA" w:tentative="1">
      <w:start w:val="1"/>
      <w:numFmt w:val="bullet"/>
      <w:lvlText w:val="•"/>
      <w:lvlJc w:val="left"/>
      <w:pPr>
        <w:tabs>
          <w:tab w:val="num" w:pos="2880"/>
        </w:tabs>
        <w:ind w:left="2880" w:hanging="360"/>
      </w:pPr>
      <w:rPr>
        <w:rFonts w:ascii="Arial" w:hAnsi="Arial" w:hint="default"/>
      </w:rPr>
    </w:lvl>
    <w:lvl w:ilvl="4" w:tplc="ED6E5592" w:tentative="1">
      <w:start w:val="1"/>
      <w:numFmt w:val="bullet"/>
      <w:lvlText w:val="•"/>
      <w:lvlJc w:val="left"/>
      <w:pPr>
        <w:tabs>
          <w:tab w:val="num" w:pos="3600"/>
        </w:tabs>
        <w:ind w:left="3600" w:hanging="360"/>
      </w:pPr>
      <w:rPr>
        <w:rFonts w:ascii="Arial" w:hAnsi="Arial" w:hint="default"/>
      </w:rPr>
    </w:lvl>
    <w:lvl w:ilvl="5" w:tplc="4D9CC13C" w:tentative="1">
      <w:start w:val="1"/>
      <w:numFmt w:val="bullet"/>
      <w:lvlText w:val="•"/>
      <w:lvlJc w:val="left"/>
      <w:pPr>
        <w:tabs>
          <w:tab w:val="num" w:pos="4320"/>
        </w:tabs>
        <w:ind w:left="4320" w:hanging="360"/>
      </w:pPr>
      <w:rPr>
        <w:rFonts w:ascii="Arial" w:hAnsi="Arial" w:hint="default"/>
      </w:rPr>
    </w:lvl>
    <w:lvl w:ilvl="6" w:tplc="A628D2AE" w:tentative="1">
      <w:start w:val="1"/>
      <w:numFmt w:val="bullet"/>
      <w:lvlText w:val="•"/>
      <w:lvlJc w:val="left"/>
      <w:pPr>
        <w:tabs>
          <w:tab w:val="num" w:pos="5040"/>
        </w:tabs>
        <w:ind w:left="5040" w:hanging="360"/>
      </w:pPr>
      <w:rPr>
        <w:rFonts w:ascii="Arial" w:hAnsi="Arial" w:hint="default"/>
      </w:rPr>
    </w:lvl>
    <w:lvl w:ilvl="7" w:tplc="1B805076" w:tentative="1">
      <w:start w:val="1"/>
      <w:numFmt w:val="bullet"/>
      <w:lvlText w:val="•"/>
      <w:lvlJc w:val="left"/>
      <w:pPr>
        <w:tabs>
          <w:tab w:val="num" w:pos="5760"/>
        </w:tabs>
        <w:ind w:left="5760" w:hanging="360"/>
      </w:pPr>
      <w:rPr>
        <w:rFonts w:ascii="Arial" w:hAnsi="Arial" w:hint="default"/>
      </w:rPr>
    </w:lvl>
    <w:lvl w:ilvl="8" w:tplc="3B08F1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117C78"/>
    <w:multiLevelType w:val="hybridMultilevel"/>
    <w:tmpl w:val="A85C6168"/>
    <w:lvl w:ilvl="0" w:tplc="3864AE54">
      <w:start w:val="1"/>
      <w:numFmt w:val="bullet"/>
      <w:lvlText w:val=""/>
      <w:lvlJc w:val="left"/>
      <w:pPr>
        <w:tabs>
          <w:tab w:val="num" w:pos="720"/>
        </w:tabs>
        <w:ind w:left="720" w:hanging="360"/>
      </w:pPr>
      <w:rPr>
        <w:rFonts w:ascii="Symbol" w:hAnsi="Symbol" w:hint="default"/>
      </w:rPr>
    </w:lvl>
    <w:lvl w:ilvl="1" w:tplc="5B0C586E" w:tentative="1">
      <w:start w:val="1"/>
      <w:numFmt w:val="bullet"/>
      <w:lvlText w:val=""/>
      <w:lvlJc w:val="left"/>
      <w:pPr>
        <w:tabs>
          <w:tab w:val="num" w:pos="1440"/>
        </w:tabs>
        <w:ind w:left="1440" w:hanging="360"/>
      </w:pPr>
      <w:rPr>
        <w:rFonts w:ascii="Symbol" w:hAnsi="Symbol" w:hint="default"/>
      </w:rPr>
    </w:lvl>
    <w:lvl w:ilvl="2" w:tplc="C4F0B320" w:tentative="1">
      <w:start w:val="1"/>
      <w:numFmt w:val="bullet"/>
      <w:lvlText w:val=""/>
      <w:lvlJc w:val="left"/>
      <w:pPr>
        <w:tabs>
          <w:tab w:val="num" w:pos="2160"/>
        </w:tabs>
        <w:ind w:left="2160" w:hanging="360"/>
      </w:pPr>
      <w:rPr>
        <w:rFonts w:ascii="Symbol" w:hAnsi="Symbol" w:hint="default"/>
      </w:rPr>
    </w:lvl>
    <w:lvl w:ilvl="3" w:tplc="535EB6F8" w:tentative="1">
      <w:start w:val="1"/>
      <w:numFmt w:val="bullet"/>
      <w:lvlText w:val=""/>
      <w:lvlJc w:val="left"/>
      <w:pPr>
        <w:tabs>
          <w:tab w:val="num" w:pos="2880"/>
        </w:tabs>
        <w:ind w:left="2880" w:hanging="360"/>
      </w:pPr>
      <w:rPr>
        <w:rFonts w:ascii="Symbol" w:hAnsi="Symbol" w:hint="default"/>
      </w:rPr>
    </w:lvl>
    <w:lvl w:ilvl="4" w:tplc="E252E176" w:tentative="1">
      <w:start w:val="1"/>
      <w:numFmt w:val="bullet"/>
      <w:lvlText w:val=""/>
      <w:lvlJc w:val="left"/>
      <w:pPr>
        <w:tabs>
          <w:tab w:val="num" w:pos="3600"/>
        </w:tabs>
        <w:ind w:left="3600" w:hanging="360"/>
      </w:pPr>
      <w:rPr>
        <w:rFonts w:ascii="Symbol" w:hAnsi="Symbol" w:hint="default"/>
      </w:rPr>
    </w:lvl>
    <w:lvl w:ilvl="5" w:tplc="29E48FC2" w:tentative="1">
      <w:start w:val="1"/>
      <w:numFmt w:val="bullet"/>
      <w:lvlText w:val=""/>
      <w:lvlJc w:val="left"/>
      <w:pPr>
        <w:tabs>
          <w:tab w:val="num" w:pos="4320"/>
        </w:tabs>
        <w:ind w:left="4320" w:hanging="360"/>
      </w:pPr>
      <w:rPr>
        <w:rFonts w:ascii="Symbol" w:hAnsi="Symbol" w:hint="default"/>
      </w:rPr>
    </w:lvl>
    <w:lvl w:ilvl="6" w:tplc="7BB2CC6E" w:tentative="1">
      <w:start w:val="1"/>
      <w:numFmt w:val="bullet"/>
      <w:lvlText w:val=""/>
      <w:lvlJc w:val="left"/>
      <w:pPr>
        <w:tabs>
          <w:tab w:val="num" w:pos="5040"/>
        </w:tabs>
        <w:ind w:left="5040" w:hanging="360"/>
      </w:pPr>
      <w:rPr>
        <w:rFonts w:ascii="Symbol" w:hAnsi="Symbol" w:hint="default"/>
      </w:rPr>
    </w:lvl>
    <w:lvl w:ilvl="7" w:tplc="14FEB224" w:tentative="1">
      <w:start w:val="1"/>
      <w:numFmt w:val="bullet"/>
      <w:lvlText w:val=""/>
      <w:lvlJc w:val="left"/>
      <w:pPr>
        <w:tabs>
          <w:tab w:val="num" w:pos="5760"/>
        </w:tabs>
        <w:ind w:left="5760" w:hanging="360"/>
      </w:pPr>
      <w:rPr>
        <w:rFonts w:ascii="Symbol" w:hAnsi="Symbol" w:hint="default"/>
      </w:rPr>
    </w:lvl>
    <w:lvl w:ilvl="8" w:tplc="9454F1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DFF7292"/>
    <w:multiLevelType w:val="hybridMultilevel"/>
    <w:tmpl w:val="4DA668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EC35381"/>
    <w:multiLevelType w:val="hybridMultilevel"/>
    <w:tmpl w:val="7A00C158"/>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7" w15:restartNumberingAfterBreak="0">
    <w:nsid w:val="569A2BC2"/>
    <w:multiLevelType w:val="hybridMultilevel"/>
    <w:tmpl w:val="F8AA2950"/>
    <w:lvl w:ilvl="0" w:tplc="26BC4ADE">
      <w:start w:val="1"/>
      <w:numFmt w:val="bullet"/>
      <w:lvlText w:val="•"/>
      <w:lvlJc w:val="left"/>
      <w:pPr>
        <w:tabs>
          <w:tab w:val="num" w:pos="720"/>
        </w:tabs>
        <w:ind w:left="720" w:hanging="360"/>
      </w:pPr>
      <w:rPr>
        <w:rFonts w:ascii="Arial" w:hAnsi="Arial" w:hint="default"/>
      </w:rPr>
    </w:lvl>
    <w:lvl w:ilvl="1" w:tplc="AC3CEB8C" w:tentative="1">
      <w:start w:val="1"/>
      <w:numFmt w:val="bullet"/>
      <w:lvlText w:val="•"/>
      <w:lvlJc w:val="left"/>
      <w:pPr>
        <w:tabs>
          <w:tab w:val="num" w:pos="1440"/>
        </w:tabs>
        <w:ind w:left="1440" w:hanging="360"/>
      </w:pPr>
      <w:rPr>
        <w:rFonts w:ascii="Arial" w:hAnsi="Arial" w:hint="default"/>
      </w:rPr>
    </w:lvl>
    <w:lvl w:ilvl="2" w:tplc="15CCB624" w:tentative="1">
      <w:start w:val="1"/>
      <w:numFmt w:val="bullet"/>
      <w:lvlText w:val="•"/>
      <w:lvlJc w:val="left"/>
      <w:pPr>
        <w:tabs>
          <w:tab w:val="num" w:pos="2160"/>
        </w:tabs>
        <w:ind w:left="2160" w:hanging="360"/>
      </w:pPr>
      <w:rPr>
        <w:rFonts w:ascii="Arial" w:hAnsi="Arial" w:hint="default"/>
      </w:rPr>
    </w:lvl>
    <w:lvl w:ilvl="3" w:tplc="21448224" w:tentative="1">
      <w:start w:val="1"/>
      <w:numFmt w:val="bullet"/>
      <w:lvlText w:val="•"/>
      <w:lvlJc w:val="left"/>
      <w:pPr>
        <w:tabs>
          <w:tab w:val="num" w:pos="2880"/>
        </w:tabs>
        <w:ind w:left="2880" w:hanging="360"/>
      </w:pPr>
      <w:rPr>
        <w:rFonts w:ascii="Arial" w:hAnsi="Arial" w:hint="default"/>
      </w:rPr>
    </w:lvl>
    <w:lvl w:ilvl="4" w:tplc="2B163F0E" w:tentative="1">
      <w:start w:val="1"/>
      <w:numFmt w:val="bullet"/>
      <w:lvlText w:val="•"/>
      <w:lvlJc w:val="left"/>
      <w:pPr>
        <w:tabs>
          <w:tab w:val="num" w:pos="3600"/>
        </w:tabs>
        <w:ind w:left="3600" w:hanging="360"/>
      </w:pPr>
      <w:rPr>
        <w:rFonts w:ascii="Arial" w:hAnsi="Arial" w:hint="default"/>
      </w:rPr>
    </w:lvl>
    <w:lvl w:ilvl="5" w:tplc="46DA7246" w:tentative="1">
      <w:start w:val="1"/>
      <w:numFmt w:val="bullet"/>
      <w:lvlText w:val="•"/>
      <w:lvlJc w:val="left"/>
      <w:pPr>
        <w:tabs>
          <w:tab w:val="num" w:pos="4320"/>
        </w:tabs>
        <w:ind w:left="4320" w:hanging="360"/>
      </w:pPr>
      <w:rPr>
        <w:rFonts w:ascii="Arial" w:hAnsi="Arial" w:hint="default"/>
      </w:rPr>
    </w:lvl>
    <w:lvl w:ilvl="6" w:tplc="52BAFD36" w:tentative="1">
      <w:start w:val="1"/>
      <w:numFmt w:val="bullet"/>
      <w:lvlText w:val="•"/>
      <w:lvlJc w:val="left"/>
      <w:pPr>
        <w:tabs>
          <w:tab w:val="num" w:pos="5040"/>
        </w:tabs>
        <w:ind w:left="5040" w:hanging="360"/>
      </w:pPr>
      <w:rPr>
        <w:rFonts w:ascii="Arial" w:hAnsi="Arial" w:hint="default"/>
      </w:rPr>
    </w:lvl>
    <w:lvl w:ilvl="7" w:tplc="AB6A8446" w:tentative="1">
      <w:start w:val="1"/>
      <w:numFmt w:val="bullet"/>
      <w:lvlText w:val="•"/>
      <w:lvlJc w:val="left"/>
      <w:pPr>
        <w:tabs>
          <w:tab w:val="num" w:pos="5760"/>
        </w:tabs>
        <w:ind w:left="5760" w:hanging="360"/>
      </w:pPr>
      <w:rPr>
        <w:rFonts w:ascii="Arial" w:hAnsi="Arial" w:hint="default"/>
      </w:rPr>
    </w:lvl>
    <w:lvl w:ilvl="8" w:tplc="0CEE6D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AB6418"/>
    <w:multiLevelType w:val="hybridMultilevel"/>
    <w:tmpl w:val="58342802"/>
    <w:lvl w:ilvl="0" w:tplc="405A48A2">
      <w:start w:val="1"/>
      <w:numFmt w:val="bullet"/>
      <w:lvlText w:val="•"/>
      <w:lvlJc w:val="left"/>
      <w:pPr>
        <w:tabs>
          <w:tab w:val="num" w:pos="720"/>
        </w:tabs>
        <w:ind w:left="720" w:hanging="360"/>
      </w:pPr>
      <w:rPr>
        <w:rFonts w:ascii="Arial" w:hAnsi="Arial" w:hint="default"/>
      </w:rPr>
    </w:lvl>
    <w:lvl w:ilvl="1" w:tplc="05D885FE" w:tentative="1">
      <w:start w:val="1"/>
      <w:numFmt w:val="bullet"/>
      <w:lvlText w:val="•"/>
      <w:lvlJc w:val="left"/>
      <w:pPr>
        <w:tabs>
          <w:tab w:val="num" w:pos="1440"/>
        </w:tabs>
        <w:ind w:left="1440" w:hanging="360"/>
      </w:pPr>
      <w:rPr>
        <w:rFonts w:ascii="Arial" w:hAnsi="Arial" w:hint="default"/>
      </w:rPr>
    </w:lvl>
    <w:lvl w:ilvl="2" w:tplc="F48A18F4" w:tentative="1">
      <w:start w:val="1"/>
      <w:numFmt w:val="bullet"/>
      <w:lvlText w:val="•"/>
      <w:lvlJc w:val="left"/>
      <w:pPr>
        <w:tabs>
          <w:tab w:val="num" w:pos="2160"/>
        </w:tabs>
        <w:ind w:left="2160" w:hanging="360"/>
      </w:pPr>
      <w:rPr>
        <w:rFonts w:ascii="Arial" w:hAnsi="Arial" w:hint="default"/>
      </w:rPr>
    </w:lvl>
    <w:lvl w:ilvl="3" w:tplc="BE429106" w:tentative="1">
      <w:start w:val="1"/>
      <w:numFmt w:val="bullet"/>
      <w:lvlText w:val="•"/>
      <w:lvlJc w:val="left"/>
      <w:pPr>
        <w:tabs>
          <w:tab w:val="num" w:pos="2880"/>
        </w:tabs>
        <w:ind w:left="2880" w:hanging="360"/>
      </w:pPr>
      <w:rPr>
        <w:rFonts w:ascii="Arial" w:hAnsi="Arial" w:hint="default"/>
      </w:rPr>
    </w:lvl>
    <w:lvl w:ilvl="4" w:tplc="27A68680" w:tentative="1">
      <w:start w:val="1"/>
      <w:numFmt w:val="bullet"/>
      <w:lvlText w:val="•"/>
      <w:lvlJc w:val="left"/>
      <w:pPr>
        <w:tabs>
          <w:tab w:val="num" w:pos="3600"/>
        </w:tabs>
        <w:ind w:left="3600" w:hanging="360"/>
      </w:pPr>
      <w:rPr>
        <w:rFonts w:ascii="Arial" w:hAnsi="Arial" w:hint="default"/>
      </w:rPr>
    </w:lvl>
    <w:lvl w:ilvl="5" w:tplc="602AB12C" w:tentative="1">
      <w:start w:val="1"/>
      <w:numFmt w:val="bullet"/>
      <w:lvlText w:val="•"/>
      <w:lvlJc w:val="left"/>
      <w:pPr>
        <w:tabs>
          <w:tab w:val="num" w:pos="4320"/>
        </w:tabs>
        <w:ind w:left="4320" w:hanging="360"/>
      </w:pPr>
      <w:rPr>
        <w:rFonts w:ascii="Arial" w:hAnsi="Arial" w:hint="default"/>
      </w:rPr>
    </w:lvl>
    <w:lvl w:ilvl="6" w:tplc="723A7840" w:tentative="1">
      <w:start w:val="1"/>
      <w:numFmt w:val="bullet"/>
      <w:lvlText w:val="•"/>
      <w:lvlJc w:val="left"/>
      <w:pPr>
        <w:tabs>
          <w:tab w:val="num" w:pos="5040"/>
        </w:tabs>
        <w:ind w:left="5040" w:hanging="360"/>
      </w:pPr>
      <w:rPr>
        <w:rFonts w:ascii="Arial" w:hAnsi="Arial" w:hint="default"/>
      </w:rPr>
    </w:lvl>
    <w:lvl w:ilvl="7" w:tplc="9D80D108" w:tentative="1">
      <w:start w:val="1"/>
      <w:numFmt w:val="bullet"/>
      <w:lvlText w:val="•"/>
      <w:lvlJc w:val="left"/>
      <w:pPr>
        <w:tabs>
          <w:tab w:val="num" w:pos="5760"/>
        </w:tabs>
        <w:ind w:left="5760" w:hanging="360"/>
      </w:pPr>
      <w:rPr>
        <w:rFonts w:ascii="Arial" w:hAnsi="Arial" w:hint="default"/>
      </w:rPr>
    </w:lvl>
    <w:lvl w:ilvl="8" w:tplc="AE0ED3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3158AB"/>
    <w:multiLevelType w:val="hybridMultilevel"/>
    <w:tmpl w:val="DABC0C38"/>
    <w:lvl w:ilvl="0" w:tplc="1638D670">
      <w:start w:val="1"/>
      <w:numFmt w:val="bullet"/>
      <w:lvlText w:val="•"/>
      <w:lvlJc w:val="left"/>
      <w:pPr>
        <w:tabs>
          <w:tab w:val="num" w:pos="720"/>
        </w:tabs>
        <w:ind w:left="720" w:hanging="360"/>
      </w:pPr>
      <w:rPr>
        <w:rFonts w:ascii="Arial" w:hAnsi="Arial" w:hint="default"/>
      </w:rPr>
    </w:lvl>
    <w:lvl w:ilvl="1" w:tplc="372CFFB2" w:tentative="1">
      <w:start w:val="1"/>
      <w:numFmt w:val="bullet"/>
      <w:lvlText w:val="•"/>
      <w:lvlJc w:val="left"/>
      <w:pPr>
        <w:tabs>
          <w:tab w:val="num" w:pos="1440"/>
        </w:tabs>
        <w:ind w:left="1440" w:hanging="360"/>
      </w:pPr>
      <w:rPr>
        <w:rFonts w:ascii="Arial" w:hAnsi="Arial" w:hint="default"/>
      </w:rPr>
    </w:lvl>
    <w:lvl w:ilvl="2" w:tplc="F28A5150" w:tentative="1">
      <w:start w:val="1"/>
      <w:numFmt w:val="bullet"/>
      <w:lvlText w:val="•"/>
      <w:lvlJc w:val="left"/>
      <w:pPr>
        <w:tabs>
          <w:tab w:val="num" w:pos="2160"/>
        </w:tabs>
        <w:ind w:left="2160" w:hanging="360"/>
      </w:pPr>
      <w:rPr>
        <w:rFonts w:ascii="Arial" w:hAnsi="Arial" w:hint="default"/>
      </w:rPr>
    </w:lvl>
    <w:lvl w:ilvl="3" w:tplc="C70219C4" w:tentative="1">
      <w:start w:val="1"/>
      <w:numFmt w:val="bullet"/>
      <w:lvlText w:val="•"/>
      <w:lvlJc w:val="left"/>
      <w:pPr>
        <w:tabs>
          <w:tab w:val="num" w:pos="2880"/>
        </w:tabs>
        <w:ind w:left="2880" w:hanging="360"/>
      </w:pPr>
      <w:rPr>
        <w:rFonts w:ascii="Arial" w:hAnsi="Arial" w:hint="default"/>
      </w:rPr>
    </w:lvl>
    <w:lvl w:ilvl="4" w:tplc="E4485B34" w:tentative="1">
      <w:start w:val="1"/>
      <w:numFmt w:val="bullet"/>
      <w:lvlText w:val="•"/>
      <w:lvlJc w:val="left"/>
      <w:pPr>
        <w:tabs>
          <w:tab w:val="num" w:pos="3600"/>
        </w:tabs>
        <w:ind w:left="3600" w:hanging="360"/>
      </w:pPr>
      <w:rPr>
        <w:rFonts w:ascii="Arial" w:hAnsi="Arial" w:hint="default"/>
      </w:rPr>
    </w:lvl>
    <w:lvl w:ilvl="5" w:tplc="6D44616C" w:tentative="1">
      <w:start w:val="1"/>
      <w:numFmt w:val="bullet"/>
      <w:lvlText w:val="•"/>
      <w:lvlJc w:val="left"/>
      <w:pPr>
        <w:tabs>
          <w:tab w:val="num" w:pos="4320"/>
        </w:tabs>
        <w:ind w:left="4320" w:hanging="360"/>
      </w:pPr>
      <w:rPr>
        <w:rFonts w:ascii="Arial" w:hAnsi="Arial" w:hint="default"/>
      </w:rPr>
    </w:lvl>
    <w:lvl w:ilvl="6" w:tplc="DC8A4C48" w:tentative="1">
      <w:start w:val="1"/>
      <w:numFmt w:val="bullet"/>
      <w:lvlText w:val="•"/>
      <w:lvlJc w:val="left"/>
      <w:pPr>
        <w:tabs>
          <w:tab w:val="num" w:pos="5040"/>
        </w:tabs>
        <w:ind w:left="5040" w:hanging="360"/>
      </w:pPr>
      <w:rPr>
        <w:rFonts w:ascii="Arial" w:hAnsi="Arial" w:hint="default"/>
      </w:rPr>
    </w:lvl>
    <w:lvl w:ilvl="7" w:tplc="E1DAF046" w:tentative="1">
      <w:start w:val="1"/>
      <w:numFmt w:val="bullet"/>
      <w:lvlText w:val="•"/>
      <w:lvlJc w:val="left"/>
      <w:pPr>
        <w:tabs>
          <w:tab w:val="num" w:pos="5760"/>
        </w:tabs>
        <w:ind w:left="5760" w:hanging="360"/>
      </w:pPr>
      <w:rPr>
        <w:rFonts w:ascii="Arial" w:hAnsi="Arial" w:hint="default"/>
      </w:rPr>
    </w:lvl>
    <w:lvl w:ilvl="8" w:tplc="381ABD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141696"/>
    <w:multiLevelType w:val="hybridMultilevel"/>
    <w:tmpl w:val="71BCBD46"/>
    <w:lvl w:ilvl="0" w:tplc="E0EA09F4">
      <w:start w:val="1"/>
      <w:numFmt w:val="bullet"/>
      <w:lvlText w:val="•"/>
      <w:lvlJc w:val="left"/>
      <w:pPr>
        <w:tabs>
          <w:tab w:val="num" w:pos="720"/>
        </w:tabs>
        <w:ind w:left="720" w:hanging="360"/>
      </w:pPr>
      <w:rPr>
        <w:rFonts w:ascii="Arial" w:hAnsi="Arial" w:hint="default"/>
      </w:rPr>
    </w:lvl>
    <w:lvl w:ilvl="1" w:tplc="50AE9DF6" w:tentative="1">
      <w:start w:val="1"/>
      <w:numFmt w:val="bullet"/>
      <w:lvlText w:val="•"/>
      <w:lvlJc w:val="left"/>
      <w:pPr>
        <w:tabs>
          <w:tab w:val="num" w:pos="1440"/>
        </w:tabs>
        <w:ind w:left="1440" w:hanging="360"/>
      </w:pPr>
      <w:rPr>
        <w:rFonts w:ascii="Arial" w:hAnsi="Arial" w:hint="default"/>
      </w:rPr>
    </w:lvl>
    <w:lvl w:ilvl="2" w:tplc="606EAFD6" w:tentative="1">
      <w:start w:val="1"/>
      <w:numFmt w:val="bullet"/>
      <w:lvlText w:val="•"/>
      <w:lvlJc w:val="left"/>
      <w:pPr>
        <w:tabs>
          <w:tab w:val="num" w:pos="2160"/>
        </w:tabs>
        <w:ind w:left="2160" w:hanging="360"/>
      </w:pPr>
      <w:rPr>
        <w:rFonts w:ascii="Arial" w:hAnsi="Arial" w:hint="default"/>
      </w:rPr>
    </w:lvl>
    <w:lvl w:ilvl="3" w:tplc="3B7C8A5E" w:tentative="1">
      <w:start w:val="1"/>
      <w:numFmt w:val="bullet"/>
      <w:lvlText w:val="•"/>
      <w:lvlJc w:val="left"/>
      <w:pPr>
        <w:tabs>
          <w:tab w:val="num" w:pos="2880"/>
        </w:tabs>
        <w:ind w:left="2880" w:hanging="360"/>
      </w:pPr>
      <w:rPr>
        <w:rFonts w:ascii="Arial" w:hAnsi="Arial" w:hint="default"/>
      </w:rPr>
    </w:lvl>
    <w:lvl w:ilvl="4" w:tplc="A77E0A3C" w:tentative="1">
      <w:start w:val="1"/>
      <w:numFmt w:val="bullet"/>
      <w:lvlText w:val="•"/>
      <w:lvlJc w:val="left"/>
      <w:pPr>
        <w:tabs>
          <w:tab w:val="num" w:pos="3600"/>
        </w:tabs>
        <w:ind w:left="3600" w:hanging="360"/>
      </w:pPr>
      <w:rPr>
        <w:rFonts w:ascii="Arial" w:hAnsi="Arial" w:hint="default"/>
      </w:rPr>
    </w:lvl>
    <w:lvl w:ilvl="5" w:tplc="1A2A29E6" w:tentative="1">
      <w:start w:val="1"/>
      <w:numFmt w:val="bullet"/>
      <w:lvlText w:val="•"/>
      <w:lvlJc w:val="left"/>
      <w:pPr>
        <w:tabs>
          <w:tab w:val="num" w:pos="4320"/>
        </w:tabs>
        <w:ind w:left="4320" w:hanging="360"/>
      </w:pPr>
      <w:rPr>
        <w:rFonts w:ascii="Arial" w:hAnsi="Arial" w:hint="default"/>
      </w:rPr>
    </w:lvl>
    <w:lvl w:ilvl="6" w:tplc="C3AAD0A8" w:tentative="1">
      <w:start w:val="1"/>
      <w:numFmt w:val="bullet"/>
      <w:lvlText w:val="•"/>
      <w:lvlJc w:val="left"/>
      <w:pPr>
        <w:tabs>
          <w:tab w:val="num" w:pos="5040"/>
        </w:tabs>
        <w:ind w:left="5040" w:hanging="360"/>
      </w:pPr>
      <w:rPr>
        <w:rFonts w:ascii="Arial" w:hAnsi="Arial" w:hint="default"/>
      </w:rPr>
    </w:lvl>
    <w:lvl w:ilvl="7" w:tplc="68D2A38C" w:tentative="1">
      <w:start w:val="1"/>
      <w:numFmt w:val="bullet"/>
      <w:lvlText w:val="•"/>
      <w:lvlJc w:val="left"/>
      <w:pPr>
        <w:tabs>
          <w:tab w:val="num" w:pos="5760"/>
        </w:tabs>
        <w:ind w:left="5760" w:hanging="360"/>
      </w:pPr>
      <w:rPr>
        <w:rFonts w:ascii="Arial" w:hAnsi="Arial" w:hint="default"/>
      </w:rPr>
    </w:lvl>
    <w:lvl w:ilvl="8" w:tplc="9DEE4B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862EAA"/>
    <w:multiLevelType w:val="hybridMultilevel"/>
    <w:tmpl w:val="09B85130"/>
    <w:lvl w:ilvl="0" w:tplc="63D20848">
      <w:start w:val="1"/>
      <w:numFmt w:val="bullet"/>
      <w:lvlText w:val="•"/>
      <w:lvlJc w:val="left"/>
      <w:pPr>
        <w:tabs>
          <w:tab w:val="num" w:pos="720"/>
        </w:tabs>
        <w:ind w:left="720" w:hanging="360"/>
      </w:pPr>
      <w:rPr>
        <w:rFonts w:ascii="Arial" w:hAnsi="Arial" w:hint="default"/>
      </w:rPr>
    </w:lvl>
    <w:lvl w:ilvl="1" w:tplc="2B802FD4" w:tentative="1">
      <w:start w:val="1"/>
      <w:numFmt w:val="bullet"/>
      <w:lvlText w:val="•"/>
      <w:lvlJc w:val="left"/>
      <w:pPr>
        <w:tabs>
          <w:tab w:val="num" w:pos="1440"/>
        </w:tabs>
        <w:ind w:left="1440" w:hanging="360"/>
      </w:pPr>
      <w:rPr>
        <w:rFonts w:ascii="Arial" w:hAnsi="Arial" w:hint="default"/>
      </w:rPr>
    </w:lvl>
    <w:lvl w:ilvl="2" w:tplc="1F7AD3AA" w:tentative="1">
      <w:start w:val="1"/>
      <w:numFmt w:val="bullet"/>
      <w:lvlText w:val="•"/>
      <w:lvlJc w:val="left"/>
      <w:pPr>
        <w:tabs>
          <w:tab w:val="num" w:pos="2160"/>
        </w:tabs>
        <w:ind w:left="2160" w:hanging="360"/>
      </w:pPr>
      <w:rPr>
        <w:rFonts w:ascii="Arial" w:hAnsi="Arial" w:hint="default"/>
      </w:rPr>
    </w:lvl>
    <w:lvl w:ilvl="3" w:tplc="A6B4DCD0" w:tentative="1">
      <w:start w:val="1"/>
      <w:numFmt w:val="bullet"/>
      <w:lvlText w:val="•"/>
      <w:lvlJc w:val="left"/>
      <w:pPr>
        <w:tabs>
          <w:tab w:val="num" w:pos="2880"/>
        </w:tabs>
        <w:ind w:left="2880" w:hanging="360"/>
      </w:pPr>
      <w:rPr>
        <w:rFonts w:ascii="Arial" w:hAnsi="Arial" w:hint="default"/>
      </w:rPr>
    </w:lvl>
    <w:lvl w:ilvl="4" w:tplc="C44AF040" w:tentative="1">
      <w:start w:val="1"/>
      <w:numFmt w:val="bullet"/>
      <w:lvlText w:val="•"/>
      <w:lvlJc w:val="left"/>
      <w:pPr>
        <w:tabs>
          <w:tab w:val="num" w:pos="3600"/>
        </w:tabs>
        <w:ind w:left="3600" w:hanging="360"/>
      </w:pPr>
      <w:rPr>
        <w:rFonts w:ascii="Arial" w:hAnsi="Arial" w:hint="default"/>
      </w:rPr>
    </w:lvl>
    <w:lvl w:ilvl="5" w:tplc="51860BB6" w:tentative="1">
      <w:start w:val="1"/>
      <w:numFmt w:val="bullet"/>
      <w:lvlText w:val="•"/>
      <w:lvlJc w:val="left"/>
      <w:pPr>
        <w:tabs>
          <w:tab w:val="num" w:pos="4320"/>
        </w:tabs>
        <w:ind w:left="4320" w:hanging="360"/>
      </w:pPr>
      <w:rPr>
        <w:rFonts w:ascii="Arial" w:hAnsi="Arial" w:hint="default"/>
      </w:rPr>
    </w:lvl>
    <w:lvl w:ilvl="6" w:tplc="9FCCD1F6" w:tentative="1">
      <w:start w:val="1"/>
      <w:numFmt w:val="bullet"/>
      <w:lvlText w:val="•"/>
      <w:lvlJc w:val="left"/>
      <w:pPr>
        <w:tabs>
          <w:tab w:val="num" w:pos="5040"/>
        </w:tabs>
        <w:ind w:left="5040" w:hanging="360"/>
      </w:pPr>
      <w:rPr>
        <w:rFonts w:ascii="Arial" w:hAnsi="Arial" w:hint="default"/>
      </w:rPr>
    </w:lvl>
    <w:lvl w:ilvl="7" w:tplc="4FF6E9D4" w:tentative="1">
      <w:start w:val="1"/>
      <w:numFmt w:val="bullet"/>
      <w:lvlText w:val="•"/>
      <w:lvlJc w:val="left"/>
      <w:pPr>
        <w:tabs>
          <w:tab w:val="num" w:pos="5760"/>
        </w:tabs>
        <w:ind w:left="5760" w:hanging="360"/>
      </w:pPr>
      <w:rPr>
        <w:rFonts w:ascii="Arial" w:hAnsi="Arial" w:hint="default"/>
      </w:rPr>
    </w:lvl>
    <w:lvl w:ilvl="8" w:tplc="21C4D2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22841D5"/>
    <w:multiLevelType w:val="hybridMultilevel"/>
    <w:tmpl w:val="B18E2AB4"/>
    <w:lvl w:ilvl="0" w:tplc="9A867CA2">
      <w:start w:val="1"/>
      <w:numFmt w:val="bullet"/>
      <w:lvlText w:val="•"/>
      <w:lvlJc w:val="left"/>
      <w:pPr>
        <w:tabs>
          <w:tab w:val="num" w:pos="720"/>
        </w:tabs>
        <w:ind w:left="720" w:hanging="360"/>
      </w:pPr>
      <w:rPr>
        <w:rFonts w:ascii="Arial" w:hAnsi="Arial" w:hint="default"/>
      </w:rPr>
    </w:lvl>
    <w:lvl w:ilvl="1" w:tplc="D5969454" w:tentative="1">
      <w:start w:val="1"/>
      <w:numFmt w:val="bullet"/>
      <w:lvlText w:val="•"/>
      <w:lvlJc w:val="left"/>
      <w:pPr>
        <w:tabs>
          <w:tab w:val="num" w:pos="1440"/>
        </w:tabs>
        <w:ind w:left="1440" w:hanging="360"/>
      </w:pPr>
      <w:rPr>
        <w:rFonts w:ascii="Arial" w:hAnsi="Arial" w:hint="default"/>
      </w:rPr>
    </w:lvl>
    <w:lvl w:ilvl="2" w:tplc="D46A8898" w:tentative="1">
      <w:start w:val="1"/>
      <w:numFmt w:val="bullet"/>
      <w:lvlText w:val="•"/>
      <w:lvlJc w:val="left"/>
      <w:pPr>
        <w:tabs>
          <w:tab w:val="num" w:pos="2160"/>
        </w:tabs>
        <w:ind w:left="2160" w:hanging="360"/>
      </w:pPr>
      <w:rPr>
        <w:rFonts w:ascii="Arial" w:hAnsi="Arial" w:hint="default"/>
      </w:rPr>
    </w:lvl>
    <w:lvl w:ilvl="3" w:tplc="B1C08716" w:tentative="1">
      <w:start w:val="1"/>
      <w:numFmt w:val="bullet"/>
      <w:lvlText w:val="•"/>
      <w:lvlJc w:val="left"/>
      <w:pPr>
        <w:tabs>
          <w:tab w:val="num" w:pos="2880"/>
        </w:tabs>
        <w:ind w:left="2880" w:hanging="360"/>
      </w:pPr>
      <w:rPr>
        <w:rFonts w:ascii="Arial" w:hAnsi="Arial" w:hint="default"/>
      </w:rPr>
    </w:lvl>
    <w:lvl w:ilvl="4" w:tplc="B756CE8E" w:tentative="1">
      <w:start w:val="1"/>
      <w:numFmt w:val="bullet"/>
      <w:lvlText w:val="•"/>
      <w:lvlJc w:val="left"/>
      <w:pPr>
        <w:tabs>
          <w:tab w:val="num" w:pos="3600"/>
        </w:tabs>
        <w:ind w:left="3600" w:hanging="360"/>
      </w:pPr>
      <w:rPr>
        <w:rFonts w:ascii="Arial" w:hAnsi="Arial" w:hint="default"/>
      </w:rPr>
    </w:lvl>
    <w:lvl w:ilvl="5" w:tplc="BAFE26D8" w:tentative="1">
      <w:start w:val="1"/>
      <w:numFmt w:val="bullet"/>
      <w:lvlText w:val="•"/>
      <w:lvlJc w:val="left"/>
      <w:pPr>
        <w:tabs>
          <w:tab w:val="num" w:pos="4320"/>
        </w:tabs>
        <w:ind w:left="4320" w:hanging="360"/>
      </w:pPr>
      <w:rPr>
        <w:rFonts w:ascii="Arial" w:hAnsi="Arial" w:hint="default"/>
      </w:rPr>
    </w:lvl>
    <w:lvl w:ilvl="6" w:tplc="76A2B25E" w:tentative="1">
      <w:start w:val="1"/>
      <w:numFmt w:val="bullet"/>
      <w:lvlText w:val="•"/>
      <w:lvlJc w:val="left"/>
      <w:pPr>
        <w:tabs>
          <w:tab w:val="num" w:pos="5040"/>
        </w:tabs>
        <w:ind w:left="5040" w:hanging="360"/>
      </w:pPr>
      <w:rPr>
        <w:rFonts w:ascii="Arial" w:hAnsi="Arial" w:hint="default"/>
      </w:rPr>
    </w:lvl>
    <w:lvl w:ilvl="7" w:tplc="593E16C8" w:tentative="1">
      <w:start w:val="1"/>
      <w:numFmt w:val="bullet"/>
      <w:lvlText w:val="•"/>
      <w:lvlJc w:val="left"/>
      <w:pPr>
        <w:tabs>
          <w:tab w:val="num" w:pos="5760"/>
        </w:tabs>
        <w:ind w:left="5760" w:hanging="360"/>
      </w:pPr>
      <w:rPr>
        <w:rFonts w:ascii="Arial" w:hAnsi="Arial" w:hint="default"/>
      </w:rPr>
    </w:lvl>
    <w:lvl w:ilvl="8" w:tplc="6AEE9F0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0"/>
  </w:num>
  <w:num w:numId="4">
    <w:abstractNumId w:val="3"/>
  </w:num>
  <w:num w:numId="5">
    <w:abstractNumId w:val="10"/>
  </w:num>
  <w:num w:numId="6">
    <w:abstractNumId w:val="13"/>
  </w:num>
  <w:num w:numId="7">
    <w:abstractNumId w:val="8"/>
  </w:num>
  <w:num w:numId="8">
    <w:abstractNumId w:val="6"/>
  </w:num>
  <w:num w:numId="9">
    <w:abstractNumId w:val="9"/>
  </w:num>
  <w:num w:numId="10">
    <w:abstractNumId w:val="11"/>
  </w:num>
  <w:num w:numId="11">
    <w:abstractNumId w:val="2"/>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BD"/>
    <w:rsid w:val="00000576"/>
    <w:rsid w:val="00007F96"/>
    <w:rsid w:val="00012151"/>
    <w:rsid w:val="00023BC9"/>
    <w:rsid w:val="00033571"/>
    <w:rsid w:val="00051647"/>
    <w:rsid w:val="000633DC"/>
    <w:rsid w:val="00080AB4"/>
    <w:rsid w:val="000A293D"/>
    <w:rsid w:val="000E2411"/>
    <w:rsid w:val="001B0D4D"/>
    <w:rsid w:val="001D6132"/>
    <w:rsid w:val="0021508B"/>
    <w:rsid w:val="002417A0"/>
    <w:rsid w:val="00253612"/>
    <w:rsid w:val="002A055D"/>
    <w:rsid w:val="002C7F23"/>
    <w:rsid w:val="002D7610"/>
    <w:rsid w:val="002F70C3"/>
    <w:rsid w:val="00330BB2"/>
    <w:rsid w:val="00373A58"/>
    <w:rsid w:val="00382FFD"/>
    <w:rsid w:val="00391188"/>
    <w:rsid w:val="003D5D8D"/>
    <w:rsid w:val="003E1F97"/>
    <w:rsid w:val="003E3DE5"/>
    <w:rsid w:val="00404B41"/>
    <w:rsid w:val="00410564"/>
    <w:rsid w:val="0041328C"/>
    <w:rsid w:val="00414C8B"/>
    <w:rsid w:val="00416E86"/>
    <w:rsid w:val="0043020B"/>
    <w:rsid w:val="004645AD"/>
    <w:rsid w:val="0048571C"/>
    <w:rsid w:val="00494972"/>
    <w:rsid w:val="004A3B4B"/>
    <w:rsid w:val="004D1EE2"/>
    <w:rsid w:val="004D55F0"/>
    <w:rsid w:val="005078BD"/>
    <w:rsid w:val="00545747"/>
    <w:rsid w:val="0057582E"/>
    <w:rsid w:val="005C201D"/>
    <w:rsid w:val="005D4F79"/>
    <w:rsid w:val="005D52DA"/>
    <w:rsid w:val="005E2DCB"/>
    <w:rsid w:val="005E653B"/>
    <w:rsid w:val="00612DC7"/>
    <w:rsid w:val="00630E7D"/>
    <w:rsid w:val="006341A1"/>
    <w:rsid w:val="00666E39"/>
    <w:rsid w:val="006B2247"/>
    <w:rsid w:val="006E73EE"/>
    <w:rsid w:val="006F36A2"/>
    <w:rsid w:val="00715A5E"/>
    <w:rsid w:val="00741D52"/>
    <w:rsid w:val="00752EFF"/>
    <w:rsid w:val="00784352"/>
    <w:rsid w:val="00793C9C"/>
    <w:rsid w:val="007B6D7B"/>
    <w:rsid w:val="007D1173"/>
    <w:rsid w:val="00821092"/>
    <w:rsid w:val="008445D1"/>
    <w:rsid w:val="00860AF6"/>
    <w:rsid w:val="00861E9F"/>
    <w:rsid w:val="008830E4"/>
    <w:rsid w:val="008958F6"/>
    <w:rsid w:val="008E42B6"/>
    <w:rsid w:val="009233D2"/>
    <w:rsid w:val="00923B3A"/>
    <w:rsid w:val="00937EFC"/>
    <w:rsid w:val="009452CD"/>
    <w:rsid w:val="00956F35"/>
    <w:rsid w:val="00965C10"/>
    <w:rsid w:val="009A16ED"/>
    <w:rsid w:val="009C60BF"/>
    <w:rsid w:val="009C686E"/>
    <w:rsid w:val="009D0064"/>
    <w:rsid w:val="009D651D"/>
    <w:rsid w:val="009E3C87"/>
    <w:rsid w:val="009E7E16"/>
    <w:rsid w:val="00A416C6"/>
    <w:rsid w:val="00A93DC6"/>
    <w:rsid w:val="00AA15A5"/>
    <w:rsid w:val="00AB5CD9"/>
    <w:rsid w:val="00AC2372"/>
    <w:rsid w:val="00AE3FC8"/>
    <w:rsid w:val="00B379F6"/>
    <w:rsid w:val="00B74A16"/>
    <w:rsid w:val="00BA6C20"/>
    <w:rsid w:val="00BC45F0"/>
    <w:rsid w:val="00C135D2"/>
    <w:rsid w:val="00C14320"/>
    <w:rsid w:val="00C716DF"/>
    <w:rsid w:val="00CB3D8F"/>
    <w:rsid w:val="00CE4EBD"/>
    <w:rsid w:val="00D21716"/>
    <w:rsid w:val="00D772E0"/>
    <w:rsid w:val="00DA3619"/>
    <w:rsid w:val="00DD0134"/>
    <w:rsid w:val="00DD1D0A"/>
    <w:rsid w:val="00DD6BA2"/>
    <w:rsid w:val="00E14E07"/>
    <w:rsid w:val="00E22D14"/>
    <w:rsid w:val="00E3344E"/>
    <w:rsid w:val="00E42824"/>
    <w:rsid w:val="00E76911"/>
    <w:rsid w:val="00E9088F"/>
    <w:rsid w:val="00EA16D7"/>
    <w:rsid w:val="00ED1E89"/>
    <w:rsid w:val="00EE1A86"/>
    <w:rsid w:val="00EF0999"/>
    <w:rsid w:val="00EF2889"/>
    <w:rsid w:val="00EF2D0B"/>
    <w:rsid w:val="00F016E2"/>
    <w:rsid w:val="00F019C5"/>
    <w:rsid w:val="00F03E4E"/>
    <w:rsid w:val="00F2172D"/>
    <w:rsid w:val="00F2520E"/>
    <w:rsid w:val="00F4120D"/>
    <w:rsid w:val="00F43351"/>
    <w:rsid w:val="00F51967"/>
    <w:rsid w:val="00F63C1D"/>
    <w:rsid w:val="00F66576"/>
    <w:rsid w:val="00F83DC4"/>
    <w:rsid w:val="00F85051"/>
    <w:rsid w:val="00F94535"/>
    <w:rsid w:val="00FA7447"/>
    <w:rsid w:val="00FC15D1"/>
    <w:rsid w:val="00FC4AC9"/>
    <w:rsid w:val="00FC6E64"/>
    <w:rsid w:val="00FC77AE"/>
    <w:rsid w:val="00FE032F"/>
    <w:rsid w:val="00FE25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7BF0-ED0C-4C92-9D53-93649895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E4EBD"/>
    <w:pPr>
      <w:spacing w:after="0" w:line="240" w:lineRule="auto"/>
    </w:pPr>
  </w:style>
  <w:style w:type="paragraph" w:styleId="NormalWeb">
    <w:name w:val="Normal (Web)"/>
    <w:basedOn w:val="Normal"/>
    <w:uiPriority w:val="99"/>
    <w:semiHidden/>
    <w:unhideWhenUsed/>
    <w:rsid w:val="009233D2"/>
    <w:pPr>
      <w:spacing w:before="100" w:beforeAutospacing="1" w:after="100" w:afterAutospacing="1"/>
    </w:pPr>
    <w:rPr>
      <w:lang w:eastAsia="es-CO"/>
    </w:rPr>
  </w:style>
  <w:style w:type="paragraph" w:styleId="Prrafodelista">
    <w:name w:val="List Paragraph"/>
    <w:basedOn w:val="Normal"/>
    <w:uiPriority w:val="34"/>
    <w:qFormat/>
    <w:rsid w:val="00666E39"/>
    <w:pPr>
      <w:ind w:left="720"/>
      <w:contextualSpacing/>
    </w:pPr>
  </w:style>
  <w:style w:type="character" w:customStyle="1" w:styleId="SinespaciadoCar">
    <w:name w:val="Sin espaciado Car"/>
    <w:basedOn w:val="Fuentedeprrafopredeter"/>
    <w:link w:val="Sinespaciado"/>
    <w:uiPriority w:val="1"/>
    <w:rsid w:val="00E7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588">
      <w:bodyDiv w:val="1"/>
      <w:marLeft w:val="0"/>
      <w:marRight w:val="0"/>
      <w:marTop w:val="0"/>
      <w:marBottom w:val="0"/>
      <w:divBdr>
        <w:top w:val="none" w:sz="0" w:space="0" w:color="auto"/>
        <w:left w:val="none" w:sz="0" w:space="0" w:color="auto"/>
        <w:bottom w:val="none" w:sz="0" w:space="0" w:color="auto"/>
        <w:right w:val="none" w:sz="0" w:space="0" w:color="auto"/>
      </w:divBdr>
      <w:divsChild>
        <w:div w:id="1697463940">
          <w:marLeft w:val="547"/>
          <w:marRight w:val="0"/>
          <w:marTop w:val="0"/>
          <w:marBottom w:val="0"/>
          <w:divBdr>
            <w:top w:val="none" w:sz="0" w:space="0" w:color="auto"/>
            <w:left w:val="none" w:sz="0" w:space="0" w:color="auto"/>
            <w:bottom w:val="none" w:sz="0" w:space="0" w:color="auto"/>
            <w:right w:val="none" w:sz="0" w:space="0" w:color="auto"/>
          </w:divBdr>
        </w:div>
        <w:div w:id="1255744988">
          <w:marLeft w:val="547"/>
          <w:marRight w:val="0"/>
          <w:marTop w:val="0"/>
          <w:marBottom w:val="0"/>
          <w:divBdr>
            <w:top w:val="none" w:sz="0" w:space="0" w:color="auto"/>
            <w:left w:val="none" w:sz="0" w:space="0" w:color="auto"/>
            <w:bottom w:val="none" w:sz="0" w:space="0" w:color="auto"/>
            <w:right w:val="none" w:sz="0" w:space="0" w:color="auto"/>
          </w:divBdr>
        </w:div>
      </w:divsChild>
    </w:div>
    <w:div w:id="150295675">
      <w:bodyDiv w:val="1"/>
      <w:marLeft w:val="0"/>
      <w:marRight w:val="0"/>
      <w:marTop w:val="0"/>
      <w:marBottom w:val="0"/>
      <w:divBdr>
        <w:top w:val="none" w:sz="0" w:space="0" w:color="auto"/>
        <w:left w:val="none" w:sz="0" w:space="0" w:color="auto"/>
        <w:bottom w:val="none" w:sz="0" w:space="0" w:color="auto"/>
        <w:right w:val="none" w:sz="0" w:space="0" w:color="auto"/>
      </w:divBdr>
    </w:div>
    <w:div w:id="164324526">
      <w:bodyDiv w:val="1"/>
      <w:marLeft w:val="0"/>
      <w:marRight w:val="0"/>
      <w:marTop w:val="0"/>
      <w:marBottom w:val="0"/>
      <w:divBdr>
        <w:top w:val="none" w:sz="0" w:space="0" w:color="auto"/>
        <w:left w:val="none" w:sz="0" w:space="0" w:color="auto"/>
        <w:bottom w:val="none" w:sz="0" w:space="0" w:color="auto"/>
        <w:right w:val="none" w:sz="0" w:space="0" w:color="auto"/>
      </w:divBdr>
    </w:div>
    <w:div w:id="363293625">
      <w:bodyDiv w:val="1"/>
      <w:marLeft w:val="0"/>
      <w:marRight w:val="0"/>
      <w:marTop w:val="0"/>
      <w:marBottom w:val="0"/>
      <w:divBdr>
        <w:top w:val="none" w:sz="0" w:space="0" w:color="auto"/>
        <w:left w:val="none" w:sz="0" w:space="0" w:color="auto"/>
        <w:bottom w:val="none" w:sz="0" w:space="0" w:color="auto"/>
        <w:right w:val="none" w:sz="0" w:space="0" w:color="auto"/>
      </w:divBdr>
    </w:div>
    <w:div w:id="597831035">
      <w:bodyDiv w:val="1"/>
      <w:marLeft w:val="0"/>
      <w:marRight w:val="0"/>
      <w:marTop w:val="0"/>
      <w:marBottom w:val="0"/>
      <w:divBdr>
        <w:top w:val="none" w:sz="0" w:space="0" w:color="auto"/>
        <w:left w:val="none" w:sz="0" w:space="0" w:color="auto"/>
        <w:bottom w:val="none" w:sz="0" w:space="0" w:color="auto"/>
        <w:right w:val="none" w:sz="0" w:space="0" w:color="auto"/>
      </w:divBdr>
      <w:divsChild>
        <w:div w:id="393967924">
          <w:marLeft w:val="547"/>
          <w:marRight w:val="0"/>
          <w:marTop w:val="0"/>
          <w:marBottom w:val="0"/>
          <w:divBdr>
            <w:top w:val="none" w:sz="0" w:space="0" w:color="auto"/>
            <w:left w:val="none" w:sz="0" w:space="0" w:color="auto"/>
            <w:bottom w:val="none" w:sz="0" w:space="0" w:color="auto"/>
            <w:right w:val="none" w:sz="0" w:space="0" w:color="auto"/>
          </w:divBdr>
        </w:div>
        <w:div w:id="1148518656">
          <w:marLeft w:val="547"/>
          <w:marRight w:val="0"/>
          <w:marTop w:val="0"/>
          <w:marBottom w:val="0"/>
          <w:divBdr>
            <w:top w:val="none" w:sz="0" w:space="0" w:color="auto"/>
            <w:left w:val="none" w:sz="0" w:space="0" w:color="auto"/>
            <w:bottom w:val="none" w:sz="0" w:space="0" w:color="auto"/>
            <w:right w:val="none" w:sz="0" w:space="0" w:color="auto"/>
          </w:divBdr>
        </w:div>
        <w:div w:id="1644311088">
          <w:marLeft w:val="547"/>
          <w:marRight w:val="0"/>
          <w:marTop w:val="0"/>
          <w:marBottom w:val="0"/>
          <w:divBdr>
            <w:top w:val="none" w:sz="0" w:space="0" w:color="auto"/>
            <w:left w:val="none" w:sz="0" w:space="0" w:color="auto"/>
            <w:bottom w:val="none" w:sz="0" w:space="0" w:color="auto"/>
            <w:right w:val="none" w:sz="0" w:space="0" w:color="auto"/>
          </w:divBdr>
        </w:div>
        <w:div w:id="2106337263">
          <w:marLeft w:val="547"/>
          <w:marRight w:val="0"/>
          <w:marTop w:val="0"/>
          <w:marBottom w:val="0"/>
          <w:divBdr>
            <w:top w:val="none" w:sz="0" w:space="0" w:color="auto"/>
            <w:left w:val="none" w:sz="0" w:space="0" w:color="auto"/>
            <w:bottom w:val="none" w:sz="0" w:space="0" w:color="auto"/>
            <w:right w:val="none" w:sz="0" w:space="0" w:color="auto"/>
          </w:divBdr>
        </w:div>
        <w:div w:id="745079808">
          <w:marLeft w:val="547"/>
          <w:marRight w:val="0"/>
          <w:marTop w:val="0"/>
          <w:marBottom w:val="0"/>
          <w:divBdr>
            <w:top w:val="none" w:sz="0" w:space="0" w:color="auto"/>
            <w:left w:val="none" w:sz="0" w:space="0" w:color="auto"/>
            <w:bottom w:val="none" w:sz="0" w:space="0" w:color="auto"/>
            <w:right w:val="none" w:sz="0" w:space="0" w:color="auto"/>
          </w:divBdr>
        </w:div>
        <w:div w:id="1232546871">
          <w:marLeft w:val="547"/>
          <w:marRight w:val="0"/>
          <w:marTop w:val="0"/>
          <w:marBottom w:val="0"/>
          <w:divBdr>
            <w:top w:val="none" w:sz="0" w:space="0" w:color="auto"/>
            <w:left w:val="none" w:sz="0" w:space="0" w:color="auto"/>
            <w:bottom w:val="none" w:sz="0" w:space="0" w:color="auto"/>
            <w:right w:val="none" w:sz="0" w:space="0" w:color="auto"/>
          </w:divBdr>
        </w:div>
        <w:div w:id="1763258045">
          <w:marLeft w:val="547"/>
          <w:marRight w:val="0"/>
          <w:marTop w:val="0"/>
          <w:marBottom w:val="0"/>
          <w:divBdr>
            <w:top w:val="none" w:sz="0" w:space="0" w:color="auto"/>
            <w:left w:val="none" w:sz="0" w:space="0" w:color="auto"/>
            <w:bottom w:val="none" w:sz="0" w:space="0" w:color="auto"/>
            <w:right w:val="none" w:sz="0" w:space="0" w:color="auto"/>
          </w:divBdr>
        </w:div>
      </w:divsChild>
    </w:div>
    <w:div w:id="662320617">
      <w:bodyDiv w:val="1"/>
      <w:marLeft w:val="0"/>
      <w:marRight w:val="0"/>
      <w:marTop w:val="0"/>
      <w:marBottom w:val="0"/>
      <w:divBdr>
        <w:top w:val="none" w:sz="0" w:space="0" w:color="auto"/>
        <w:left w:val="none" w:sz="0" w:space="0" w:color="auto"/>
        <w:bottom w:val="none" w:sz="0" w:space="0" w:color="auto"/>
        <w:right w:val="none" w:sz="0" w:space="0" w:color="auto"/>
      </w:divBdr>
      <w:divsChild>
        <w:div w:id="663897076">
          <w:marLeft w:val="547"/>
          <w:marRight w:val="0"/>
          <w:marTop w:val="0"/>
          <w:marBottom w:val="0"/>
          <w:divBdr>
            <w:top w:val="none" w:sz="0" w:space="0" w:color="auto"/>
            <w:left w:val="none" w:sz="0" w:space="0" w:color="auto"/>
            <w:bottom w:val="none" w:sz="0" w:space="0" w:color="auto"/>
            <w:right w:val="none" w:sz="0" w:space="0" w:color="auto"/>
          </w:divBdr>
        </w:div>
        <w:div w:id="1610623541">
          <w:marLeft w:val="547"/>
          <w:marRight w:val="0"/>
          <w:marTop w:val="0"/>
          <w:marBottom w:val="0"/>
          <w:divBdr>
            <w:top w:val="none" w:sz="0" w:space="0" w:color="auto"/>
            <w:left w:val="none" w:sz="0" w:space="0" w:color="auto"/>
            <w:bottom w:val="none" w:sz="0" w:space="0" w:color="auto"/>
            <w:right w:val="none" w:sz="0" w:space="0" w:color="auto"/>
          </w:divBdr>
        </w:div>
        <w:div w:id="1489711215">
          <w:marLeft w:val="547"/>
          <w:marRight w:val="0"/>
          <w:marTop w:val="0"/>
          <w:marBottom w:val="0"/>
          <w:divBdr>
            <w:top w:val="none" w:sz="0" w:space="0" w:color="auto"/>
            <w:left w:val="none" w:sz="0" w:space="0" w:color="auto"/>
            <w:bottom w:val="none" w:sz="0" w:space="0" w:color="auto"/>
            <w:right w:val="none" w:sz="0" w:space="0" w:color="auto"/>
          </w:divBdr>
        </w:div>
      </w:divsChild>
    </w:div>
    <w:div w:id="711929816">
      <w:bodyDiv w:val="1"/>
      <w:marLeft w:val="0"/>
      <w:marRight w:val="0"/>
      <w:marTop w:val="0"/>
      <w:marBottom w:val="0"/>
      <w:divBdr>
        <w:top w:val="none" w:sz="0" w:space="0" w:color="auto"/>
        <w:left w:val="none" w:sz="0" w:space="0" w:color="auto"/>
        <w:bottom w:val="none" w:sz="0" w:space="0" w:color="auto"/>
        <w:right w:val="none" w:sz="0" w:space="0" w:color="auto"/>
      </w:divBdr>
    </w:div>
    <w:div w:id="727263275">
      <w:bodyDiv w:val="1"/>
      <w:marLeft w:val="0"/>
      <w:marRight w:val="0"/>
      <w:marTop w:val="0"/>
      <w:marBottom w:val="0"/>
      <w:divBdr>
        <w:top w:val="none" w:sz="0" w:space="0" w:color="auto"/>
        <w:left w:val="none" w:sz="0" w:space="0" w:color="auto"/>
        <w:bottom w:val="none" w:sz="0" w:space="0" w:color="auto"/>
        <w:right w:val="none" w:sz="0" w:space="0" w:color="auto"/>
      </w:divBdr>
    </w:div>
    <w:div w:id="771440039">
      <w:bodyDiv w:val="1"/>
      <w:marLeft w:val="0"/>
      <w:marRight w:val="0"/>
      <w:marTop w:val="0"/>
      <w:marBottom w:val="0"/>
      <w:divBdr>
        <w:top w:val="none" w:sz="0" w:space="0" w:color="auto"/>
        <w:left w:val="none" w:sz="0" w:space="0" w:color="auto"/>
        <w:bottom w:val="none" w:sz="0" w:space="0" w:color="auto"/>
        <w:right w:val="none" w:sz="0" w:space="0" w:color="auto"/>
      </w:divBdr>
      <w:divsChild>
        <w:div w:id="2904397">
          <w:marLeft w:val="720"/>
          <w:marRight w:val="0"/>
          <w:marTop w:val="0"/>
          <w:marBottom w:val="0"/>
          <w:divBdr>
            <w:top w:val="none" w:sz="0" w:space="0" w:color="auto"/>
            <w:left w:val="none" w:sz="0" w:space="0" w:color="auto"/>
            <w:bottom w:val="none" w:sz="0" w:space="0" w:color="auto"/>
            <w:right w:val="none" w:sz="0" w:space="0" w:color="auto"/>
          </w:divBdr>
        </w:div>
        <w:div w:id="1189637833">
          <w:marLeft w:val="720"/>
          <w:marRight w:val="0"/>
          <w:marTop w:val="0"/>
          <w:marBottom w:val="0"/>
          <w:divBdr>
            <w:top w:val="none" w:sz="0" w:space="0" w:color="auto"/>
            <w:left w:val="none" w:sz="0" w:space="0" w:color="auto"/>
            <w:bottom w:val="none" w:sz="0" w:space="0" w:color="auto"/>
            <w:right w:val="none" w:sz="0" w:space="0" w:color="auto"/>
          </w:divBdr>
        </w:div>
      </w:divsChild>
    </w:div>
    <w:div w:id="838931430">
      <w:bodyDiv w:val="1"/>
      <w:marLeft w:val="0"/>
      <w:marRight w:val="0"/>
      <w:marTop w:val="0"/>
      <w:marBottom w:val="0"/>
      <w:divBdr>
        <w:top w:val="none" w:sz="0" w:space="0" w:color="auto"/>
        <w:left w:val="none" w:sz="0" w:space="0" w:color="auto"/>
        <w:bottom w:val="none" w:sz="0" w:space="0" w:color="auto"/>
        <w:right w:val="none" w:sz="0" w:space="0" w:color="auto"/>
      </w:divBdr>
    </w:div>
    <w:div w:id="968975866">
      <w:bodyDiv w:val="1"/>
      <w:marLeft w:val="0"/>
      <w:marRight w:val="0"/>
      <w:marTop w:val="0"/>
      <w:marBottom w:val="0"/>
      <w:divBdr>
        <w:top w:val="none" w:sz="0" w:space="0" w:color="auto"/>
        <w:left w:val="none" w:sz="0" w:space="0" w:color="auto"/>
        <w:bottom w:val="none" w:sz="0" w:space="0" w:color="auto"/>
        <w:right w:val="none" w:sz="0" w:space="0" w:color="auto"/>
      </w:divBdr>
    </w:div>
    <w:div w:id="995499894">
      <w:bodyDiv w:val="1"/>
      <w:marLeft w:val="0"/>
      <w:marRight w:val="0"/>
      <w:marTop w:val="0"/>
      <w:marBottom w:val="0"/>
      <w:divBdr>
        <w:top w:val="none" w:sz="0" w:space="0" w:color="auto"/>
        <w:left w:val="none" w:sz="0" w:space="0" w:color="auto"/>
        <w:bottom w:val="none" w:sz="0" w:space="0" w:color="auto"/>
        <w:right w:val="none" w:sz="0" w:space="0" w:color="auto"/>
      </w:divBdr>
      <w:divsChild>
        <w:div w:id="351996249">
          <w:marLeft w:val="547"/>
          <w:marRight w:val="0"/>
          <w:marTop w:val="0"/>
          <w:marBottom w:val="0"/>
          <w:divBdr>
            <w:top w:val="none" w:sz="0" w:space="0" w:color="auto"/>
            <w:left w:val="none" w:sz="0" w:space="0" w:color="auto"/>
            <w:bottom w:val="none" w:sz="0" w:space="0" w:color="auto"/>
            <w:right w:val="none" w:sz="0" w:space="0" w:color="auto"/>
          </w:divBdr>
        </w:div>
        <w:div w:id="1019545215">
          <w:marLeft w:val="547"/>
          <w:marRight w:val="0"/>
          <w:marTop w:val="0"/>
          <w:marBottom w:val="0"/>
          <w:divBdr>
            <w:top w:val="none" w:sz="0" w:space="0" w:color="auto"/>
            <w:left w:val="none" w:sz="0" w:space="0" w:color="auto"/>
            <w:bottom w:val="none" w:sz="0" w:space="0" w:color="auto"/>
            <w:right w:val="none" w:sz="0" w:space="0" w:color="auto"/>
          </w:divBdr>
        </w:div>
        <w:div w:id="695616853">
          <w:marLeft w:val="547"/>
          <w:marRight w:val="0"/>
          <w:marTop w:val="0"/>
          <w:marBottom w:val="0"/>
          <w:divBdr>
            <w:top w:val="none" w:sz="0" w:space="0" w:color="auto"/>
            <w:left w:val="none" w:sz="0" w:space="0" w:color="auto"/>
            <w:bottom w:val="none" w:sz="0" w:space="0" w:color="auto"/>
            <w:right w:val="none" w:sz="0" w:space="0" w:color="auto"/>
          </w:divBdr>
        </w:div>
        <w:div w:id="869686934">
          <w:marLeft w:val="547"/>
          <w:marRight w:val="0"/>
          <w:marTop w:val="0"/>
          <w:marBottom w:val="0"/>
          <w:divBdr>
            <w:top w:val="none" w:sz="0" w:space="0" w:color="auto"/>
            <w:left w:val="none" w:sz="0" w:space="0" w:color="auto"/>
            <w:bottom w:val="none" w:sz="0" w:space="0" w:color="auto"/>
            <w:right w:val="none" w:sz="0" w:space="0" w:color="auto"/>
          </w:divBdr>
        </w:div>
        <w:div w:id="1131511267">
          <w:marLeft w:val="547"/>
          <w:marRight w:val="0"/>
          <w:marTop w:val="0"/>
          <w:marBottom w:val="0"/>
          <w:divBdr>
            <w:top w:val="none" w:sz="0" w:space="0" w:color="auto"/>
            <w:left w:val="none" w:sz="0" w:space="0" w:color="auto"/>
            <w:bottom w:val="none" w:sz="0" w:space="0" w:color="auto"/>
            <w:right w:val="none" w:sz="0" w:space="0" w:color="auto"/>
          </w:divBdr>
        </w:div>
        <w:div w:id="214783178">
          <w:marLeft w:val="547"/>
          <w:marRight w:val="0"/>
          <w:marTop w:val="0"/>
          <w:marBottom w:val="0"/>
          <w:divBdr>
            <w:top w:val="none" w:sz="0" w:space="0" w:color="auto"/>
            <w:left w:val="none" w:sz="0" w:space="0" w:color="auto"/>
            <w:bottom w:val="none" w:sz="0" w:space="0" w:color="auto"/>
            <w:right w:val="none" w:sz="0" w:space="0" w:color="auto"/>
          </w:divBdr>
        </w:div>
        <w:div w:id="1871871560">
          <w:marLeft w:val="547"/>
          <w:marRight w:val="0"/>
          <w:marTop w:val="0"/>
          <w:marBottom w:val="0"/>
          <w:divBdr>
            <w:top w:val="none" w:sz="0" w:space="0" w:color="auto"/>
            <w:left w:val="none" w:sz="0" w:space="0" w:color="auto"/>
            <w:bottom w:val="none" w:sz="0" w:space="0" w:color="auto"/>
            <w:right w:val="none" w:sz="0" w:space="0" w:color="auto"/>
          </w:divBdr>
        </w:div>
      </w:divsChild>
    </w:div>
    <w:div w:id="1024860969">
      <w:bodyDiv w:val="1"/>
      <w:marLeft w:val="0"/>
      <w:marRight w:val="0"/>
      <w:marTop w:val="0"/>
      <w:marBottom w:val="0"/>
      <w:divBdr>
        <w:top w:val="none" w:sz="0" w:space="0" w:color="auto"/>
        <w:left w:val="none" w:sz="0" w:space="0" w:color="auto"/>
        <w:bottom w:val="none" w:sz="0" w:space="0" w:color="auto"/>
        <w:right w:val="none" w:sz="0" w:space="0" w:color="auto"/>
      </w:divBdr>
      <w:divsChild>
        <w:div w:id="1592620565">
          <w:marLeft w:val="547"/>
          <w:marRight w:val="0"/>
          <w:marTop w:val="0"/>
          <w:marBottom w:val="0"/>
          <w:divBdr>
            <w:top w:val="none" w:sz="0" w:space="0" w:color="auto"/>
            <w:left w:val="none" w:sz="0" w:space="0" w:color="auto"/>
            <w:bottom w:val="none" w:sz="0" w:space="0" w:color="auto"/>
            <w:right w:val="none" w:sz="0" w:space="0" w:color="auto"/>
          </w:divBdr>
        </w:div>
        <w:div w:id="1657951994">
          <w:marLeft w:val="547"/>
          <w:marRight w:val="0"/>
          <w:marTop w:val="0"/>
          <w:marBottom w:val="0"/>
          <w:divBdr>
            <w:top w:val="none" w:sz="0" w:space="0" w:color="auto"/>
            <w:left w:val="none" w:sz="0" w:space="0" w:color="auto"/>
            <w:bottom w:val="none" w:sz="0" w:space="0" w:color="auto"/>
            <w:right w:val="none" w:sz="0" w:space="0" w:color="auto"/>
          </w:divBdr>
        </w:div>
        <w:div w:id="266933318">
          <w:marLeft w:val="547"/>
          <w:marRight w:val="0"/>
          <w:marTop w:val="0"/>
          <w:marBottom w:val="0"/>
          <w:divBdr>
            <w:top w:val="none" w:sz="0" w:space="0" w:color="auto"/>
            <w:left w:val="none" w:sz="0" w:space="0" w:color="auto"/>
            <w:bottom w:val="none" w:sz="0" w:space="0" w:color="auto"/>
            <w:right w:val="none" w:sz="0" w:space="0" w:color="auto"/>
          </w:divBdr>
        </w:div>
      </w:divsChild>
    </w:div>
    <w:div w:id="1143739068">
      <w:bodyDiv w:val="1"/>
      <w:marLeft w:val="0"/>
      <w:marRight w:val="0"/>
      <w:marTop w:val="0"/>
      <w:marBottom w:val="0"/>
      <w:divBdr>
        <w:top w:val="none" w:sz="0" w:space="0" w:color="auto"/>
        <w:left w:val="none" w:sz="0" w:space="0" w:color="auto"/>
        <w:bottom w:val="none" w:sz="0" w:space="0" w:color="auto"/>
        <w:right w:val="none" w:sz="0" w:space="0" w:color="auto"/>
      </w:divBdr>
    </w:div>
    <w:div w:id="1188375197">
      <w:bodyDiv w:val="1"/>
      <w:marLeft w:val="0"/>
      <w:marRight w:val="0"/>
      <w:marTop w:val="0"/>
      <w:marBottom w:val="0"/>
      <w:divBdr>
        <w:top w:val="none" w:sz="0" w:space="0" w:color="auto"/>
        <w:left w:val="none" w:sz="0" w:space="0" w:color="auto"/>
        <w:bottom w:val="none" w:sz="0" w:space="0" w:color="auto"/>
        <w:right w:val="none" w:sz="0" w:space="0" w:color="auto"/>
      </w:divBdr>
    </w:div>
    <w:div w:id="1391929213">
      <w:bodyDiv w:val="1"/>
      <w:marLeft w:val="0"/>
      <w:marRight w:val="0"/>
      <w:marTop w:val="0"/>
      <w:marBottom w:val="0"/>
      <w:divBdr>
        <w:top w:val="none" w:sz="0" w:space="0" w:color="auto"/>
        <w:left w:val="none" w:sz="0" w:space="0" w:color="auto"/>
        <w:bottom w:val="none" w:sz="0" w:space="0" w:color="auto"/>
        <w:right w:val="none" w:sz="0" w:space="0" w:color="auto"/>
      </w:divBdr>
    </w:div>
    <w:div w:id="1506096510">
      <w:bodyDiv w:val="1"/>
      <w:marLeft w:val="0"/>
      <w:marRight w:val="0"/>
      <w:marTop w:val="0"/>
      <w:marBottom w:val="0"/>
      <w:divBdr>
        <w:top w:val="none" w:sz="0" w:space="0" w:color="auto"/>
        <w:left w:val="none" w:sz="0" w:space="0" w:color="auto"/>
        <w:bottom w:val="none" w:sz="0" w:space="0" w:color="auto"/>
        <w:right w:val="none" w:sz="0" w:space="0" w:color="auto"/>
      </w:divBdr>
      <w:divsChild>
        <w:div w:id="792285345">
          <w:marLeft w:val="547"/>
          <w:marRight w:val="0"/>
          <w:marTop w:val="0"/>
          <w:marBottom w:val="0"/>
          <w:divBdr>
            <w:top w:val="none" w:sz="0" w:space="0" w:color="auto"/>
            <w:left w:val="none" w:sz="0" w:space="0" w:color="auto"/>
            <w:bottom w:val="none" w:sz="0" w:space="0" w:color="auto"/>
            <w:right w:val="none" w:sz="0" w:space="0" w:color="auto"/>
          </w:divBdr>
        </w:div>
      </w:divsChild>
    </w:div>
    <w:div w:id="1611663561">
      <w:bodyDiv w:val="1"/>
      <w:marLeft w:val="0"/>
      <w:marRight w:val="0"/>
      <w:marTop w:val="0"/>
      <w:marBottom w:val="0"/>
      <w:divBdr>
        <w:top w:val="none" w:sz="0" w:space="0" w:color="auto"/>
        <w:left w:val="none" w:sz="0" w:space="0" w:color="auto"/>
        <w:bottom w:val="none" w:sz="0" w:space="0" w:color="auto"/>
        <w:right w:val="none" w:sz="0" w:space="0" w:color="auto"/>
      </w:divBdr>
    </w:div>
    <w:div w:id="1734886969">
      <w:bodyDiv w:val="1"/>
      <w:marLeft w:val="0"/>
      <w:marRight w:val="0"/>
      <w:marTop w:val="0"/>
      <w:marBottom w:val="0"/>
      <w:divBdr>
        <w:top w:val="none" w:sz="0" w:space="0" w:color="auto"/>
        <w:left w:val="none" w:sz="0" w:space="0" w:color="auto"/>
        <w:bottom w:val="none" w:sz="0" w:space="0" w:color="auto"/>
        <w:right w:val="none" w:sz="0" w:space="0" w:color="auto"/>
      </w:divBdr>
    </w:div>
    <w:div w:id="1749889318">
      <w:bodyDiv w:val="1"/>
      <w:marLeft w:val="0"/>
      <w:marRight w:val="0"/>
      <w:marTop w:val="0"/>
      <w:marBottom w:val="0"/>
      <w:divBdr>
        <w:top w:val="none" w:sz="0" w:space="0" w:color="auto"/>
        <w:left w:val="none" w:sz="0" w:space="0" w:color="auto"/>
        <w:bottom w:val="none" w:sz="0" w:space="0" w:color="auto"/>
        <w:right w:val="none" w:sz="0" w:space="0" w:color="auto"/>
      </w:divBdr>
      <w:divsChild>
        <w:div w:id="2107995520">
          <w:marLeft w:val="446"/>
          <w:marRight w:val="0"/>
          <w:marTop w:val="0"/>
          <w:marBottom w:val="0"/>
          <w:divBdr>
            <w:top w:val="none" w:sz="0" w:space="0" w:color="auto"/>
            <w:left w:val="none" w:sz="0" w:space="0" w:color="auto"/>
            <w:bottom w:val="none" w:sz="0" w:space="0" w:color="auto"/>
            <w:right w:val="none" w:sz="0" w:space="0" w:color="auto"/>
          </w:divBdr>
        </w:div>
        <w:div w:id="1330599811">
          <w:marLeft w:val="446"/>
          <w:marRight w:val="0"/>
          <w:marTop w:val="0"/>
          <w:marBottom w:val="0"/>
          <w:divBdr>
            <w:top w:val="none" w:sz="0" w:space="0" w:color="auto"/>
            <w:left w:val="none" w:sz="0" w:space="0" w:color="auto"/>
            <w:bottom w:val="none" w:sz="0" w:space="0" w:color="auto"/>
            <w:right w:val="none" w:sz="0" w:space="0" w:color="auto"/>
          </w:divBdr>
        </w:div>
        <w:div w:id="1302921824">
          <w:marLeft w:val="446"/>
          <w:marRight w:val="0"/>
          <w:marTop w:val="0"/>
          <w:marBottom w:val="0"/>
          <w:divBdr>
            <w:top w:val="none" w:sz="0" w:space="0" w:color="auto"/>
            <w:left w:val="none" w:sz="0" w:space="0" w:color="auto"/>
            <w:bottom w:val="none" w:sz="0" w:space="0" w:color="auto"/>
            <w:right w:val="none" w:sz="0" w:space="0" w:color="auto"/>
          </w:divBdr>
        </w:div>
        <w:div w:id="712966290">
          <w:marLeft w:val="446"/>
          <w:marRight w:val="0"/>
          <w:marTop w:val="0"/>
          <w:marBottom w:val="0"/>
          <w:divBdr>
            <w:top w:val="none" w:sz="0" w:space="0" w:color="auto"/>
            <w:left w:val="none" w:sz="0" w:space="0" w:color="auto"/>
            <w:bottom w:val="none" w:sz="0" w:space="0" w:color="auto"/>
            <w:right w:val="none" w:sz="0" w:space="0" w:color="auto"/>
          </w:divBdr>
        </w:div>
      </w:divsChild>
    </w:div>
    <w:div w:id="1861358383">
      <w:bodyDiv w:val="1"/>
      <w:marLeft w:val="0"/>
      <w:marRight w:val="0"/>
      <w:marTop w:val="0"/>
      <w:marBottom w:val="0"/>
      <w:divBdr>
        <w:top w:val="none" w:sz="0" w:space="0" w:color="auto"/>
        <w:left w:val="none" w:sz="0" w:space="0" w:color="auto"/>
        <w:bottom w:val="none" w:sz="0" w:space="0" w:color="auto"/>
        <w:right w:val="none" w:sz="0" w:space="0" w:color="auto"/>
      </w:divBdr>
    </w:div>
    <w:div w:id="1937977187">
      <w:bodyDiv w:val="1"/>
      <w:marLeft w:val="0"/>
      <w:marRight w:val="0"/>
      <w:marTop w:val="0"/>
      <w:marBottom w:val="0"/>
      <w:divBdr>
        <w:top w:val="none" w:sz="0" w:space="0" w:color="auto"/>
        <w:left w:val="none" w:sz="0" w:space="0" w:color="auto"/>
        <w:bottom w:val="none" w:sz="0" w:space="0" w:color="auto"/>
        <w:right w:val="none" w:sz="0" w:space="0" w:color="auto"/>
      </w:divBdr>
      <w:divsChild>
        <w:div w:id="446046376">
          <w:marLeft w:val="446"/>
          <w:marRight w:val="0"/>
          <w:marTop w:val="0"/>
          <w:marBottom w:val="0"/>
          <w:divBdr>
            <w:top w:val="none" w:sz="0" w:space="0" w:color="auto"/>
            <w:left w:val="none" w:sz="0" w:space="0" w:color="auto"/>
            <w:bottom w:val="none" w:sz="0" w:space="0" w:color="auto"/>
            <w:right w:val="none" w:sz="0" w:space="0" w:color="auto"/>
          </w:divBdr>
        </w:div>
        <w:div w:id="1530602655">
          <w:marLeft w:val="446"/>
          <w:marRight w:val="0"/>
          <w:marTop w:val="0"/>
          <w:marBottom w:val="0"/>
          <w:divBdr>
            <w:top w:val="none" w:sz="0" w:space="0" w:color="auto"/>
            <w:left w:val="none" w:sz="0" w:space="0" w:color="auto"/>
            <w:bottom w:val="none" w:sz="0" w:space="0" w:color="auto"/>
            <w:right w:val="none" w:sz="0" w:space="0" w:color="auto"/>
          </w:divBdr>
        </w:div>
        <w:div w:id="485901940">
          <w:marLeft w:val="446"/>
          <w:marRight w:val="0"/>
          <w:marTop w:val="0"/>
          <w:marBottom w:val="0"/>
          <w:divBdr>
            <w:top w:val="none" w:sz="0" w:space="0" w:color="auto"/>
            <w:left w:val="none" w:sz="0" w:space="0" w:color="auto"/>
            <w:bottom w:val="none" w:sz="0" w:space="0" w:color="auto"/>
            <w:right w:val="none" w:sz="0" w:space="0" w:color="auto"/>
          </w:divBdr>
        </w:div>
        <w:div w:id="1901011316">
          <w:marLeft w:val="446"/>
          <w:marRight w:val="0"/>
          <w:marTop w:val="0"/>
          <w:marBottom w:val="0"/>
          <w:divBdr>
            <w:top w:val="none" w:sz="0" w:space="0" w:color="auto"/>
            <w:left w:val="none" w:sz="0" w:space="0" w:color="auto"/>
            <w:bottom w:val="none" w:sz="0" w:space="0" w:color="auto"/>
            <w:right w:val="none" w:sz="0" w:space="0" w:color="auto"/>
          </w:divBdr>
        </w:div>
      </w:divsChild>
    </w:div>
    <w:div w:id="2088337103">
      <w:bodyDiv w:val="1"/>
      <w:marLeft w:val="0"/>
      <w:marRight w:val="0"/>
      <w:marTop w:val="0"/>
      <w:marBottom w:val="0"/>
      <w:divBdr>
        <w:top w:val="none" w:sz="0" w:space="0" w:color="auto"/>
        <w:left w:val="none" w:sz="0" w:space="0" w:color="auto"/>
        <w:bottom w:val="none" w:sz="0" w:space="0" w:color="auto"/>
        <w:right w:val="none" w:sz="0" w:space="0" w:color="auto"/>
      </w:divBdr>
    </w:div>
    <w:div w:id="20928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10</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José Eduardo Gómez</cp:lastModifiedBy>
  <cp:revision>132</cp:revision>
  <dcterms:created xsi:type="dcterms:W3CDTF">2015-12-10T22:45:00Z</dcterms:created>
  <dcterms:modified xsi:type="dcterms:W3CDTF">2015-12-11T15:45:00Z</dcterms:modified>
</cp:coreProperties>
</file>