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33" w:rsidRPr="00A07D4C" w:rsidRDefault="00E17333" w:rsidP="00E17333">
      <w:pPr>
        <w:autoSpaceDE w:val="0"/>
        <w:autoSpaceDN w:val="0"/>
        <w:adjustRightInd w:val="0"/>
        <w:jc w:val="center"/>
        <w:rPr>
          <w:rFonts w:ascii="Arial" w:hAnsi="Arial" w:cs="Arial"/>
          <w:b/>
          <w:bCs/>
          <w:lang w:val="es-ES"/>
        </w:rPr>
      </w:pPr>
      <w:bookmarkStart w:id="0" w:name="_GoBack"/>
      <w:bookmarkEnd w:id="0"/>
      <w:r>
        <w:rPr>
          <w:rFonts w:ascii="Arial" w:hAnsi="Arial" w:cs="Arial"/>
          <w:noProof/>
          <w:lang w:eastAsia="es-CO"/>
        </w:rPr>
        <w:drawing>
          <wp:anchor distT="0" distB="0" distL="114300" distR="114300" simplePos="0" relativeHeight="251659264" behindDoc="0" locked="0" layoutInCell="1" allowOverlap="1">
            <wp:simplePos x="0" y="0"/>
            <wp:positionH relativeFrom="column">
              <wp:posOffset>-301625</wp:posOffset>
            </wp:positionH>
            <wp:positionV relativeFrom="paragraph">
              <wp:posOffset>-449580</wp:posOffset>
            </wp:positionV>
            <wp:extent cx="693420" cy="1028700"/>
            <wp:effectExtent l="0" t="0" r="0" b="0"/>
            <wp:wrapNone/>
            <wp:docPr id="1" name="Imagen 1"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1028700"/>
                    </a:xfrm>
                    <a:prstGeom prst="rect">
                      <a:avLst/>
                    </a:prstGeom>
                    <a:noFill/>
                  </pic:spPr>
                </pic:pic>
              </a:graphicData>
            </a:graphic>
            <wp14:sizeRelH relativeFrom="page">
              <wp14:pctWidth>0</wp14:pctWidth>
            </wp14:sizeRelH>
            <wp14:sizeRelV relativeFrom="page">
              <wp14:pctHeight>0</wp14:pctHeight>
            </wp14:sizeRelV>
          </wp:anchor>
        </w:drawing>
      </w:r>
      <w:r w:rsidRPr="00A07D4C">
        <w:rPr>
          <w:rFonts w:ascii="Arial" w:hAnsi="Arial" w:cs="Arial"/>
          <w:b/>
          <w:bCs/>
          <w:lang w:val="es-ES"/>
        </w:rPr>
        <w:t>Universidad del Cauca</w:t>
      </w:r>
    </w:p>
    <w:p w:rsidR="00E17333" w:rsidRPr="00A07D4C" w:rsidRDefault="00E17333" w:rsidP="00E17333">
      <w:pPr>
        <w:autoSpaceDE w:val="0"/>
        <w:autoSpaceDN w:val="0"/>
        <w:adjustRightInd w:val="0"/>
        <w:jc w:val="center"/>
        <w:rPr>
          <w:rFonts w:ascii="Arial" w:hAnsi="Arial" w:cs="Arial"/>
          <w:b/>
          <w:bCs/>
          <w:lang w:val="es-ES"/>
        </w:rPr>
      </w:pPr>
      <w:r w:rsidRPr="00A07D4C">
        <w:rPr>
          <w:rFonts w:ascii="Arial" w:hAnsi="Arial" w:cs="Arial"/>
          <w:b/>
          <w:bCs/>
          <w:lang w:val="es-ES"/>
        </w:rPr>
        <w:t>Facultad de Ingeniería Electrónica y Telecomunicaciones</w:t>
      </w:r>
    </w:p>
    <w:p w:rsidR="00E17333" w:rsidRPr="00A07D4C" w:rsidRDefault="00E17333" w:rsidP="00E17333">
      <w:pPr>
        <w:autoSpaceDE w:val="0"/>
        <w:autoSpaceDN w:val="0"/>
        <w:adjustRightInd w:val="0"/>
        <w:jc w:val="center"/>
        <w:rPr>
          <w:rFonts w:ascii="Arial" w:hAnsi="Arial" w:cs="Arial"/>
          <w:b/>
          <w:bCs/>
          <w:lang w:val="es-ES"/>
        </w:rPr>
      </w:pPr>
    </w:p>
    <w:p w:rsidR="00E17333" w:rsidRPr="00A07D4C" w:rsidRDefault="00E17333" w:rsidP="00E17333">
      <w:pPr>
        <w:autoSpaceDE w:val="0"/>
        <w:autoSpaceDN w:val="0"/>
        <w:adjustRightInd w:val="0"/>
        <w:jc w:val="center"/>
        <w:rPr>
          <w:rFonts w:ascii="Arial" w:hAnsi="Arial" w:cs="Arial"/>
          <w:b/>
          <w:bCs/>
          <w:lang w:val="es-ES"/>
        </w:rPr>
      </w:pPr>
      <w:r w:rsidRPr="00A07D4C">
        <w:rPr>
          <w:rFonts w:ascii="Arial" w:hAnsi="Arial" w:cs="Arial"/>
          <w:b/>
          <w:bCs/>
          <w:lang w:val="es-ES"/>
        </w:rPr>
        <w:t>Programas de Maestría y Doctorado en Ingeniería Telemática</w:t>
      </w:r>
    </w:p>
    <w:p w:rsidR="00E17333" w:rsidRPr="00A07D4C" w:rsidRDefault="00E17333" w:rsidP="00E17333">
      <w:pPr>
        <w:autoSpaceDE w:val="0"/>
        <w:autoSpaceDN w:val="0"/>
        <w:adjustRightInd w:val="0"/>
        <w:jc w:val="center"/>
        <w:rPr>
          <w:rFonts w:ascii="Arial" w:hAnsi="Arial" w:cs="Arial"/>
          <w:b/>
          <w:bCs/>
          <w:lang w:val="es-ES"/>
        </w:rPr>
      </w:pPr>
      <w:r w:rsidRPr="00A07D4C">
        <w:rPr>
          <w:rFonts w:ascii="Arial" w:hAnsi="Arial" w:cs="Arial"/>
          <w:b/>
          <w:bCs/>
          <w:lang w:val="es-ES"/>
        </w:rPr>
        <w:t>Seminario de Investigación</w:t>
      </w:r>
    </w:p>
    <w:p w:rsidR="00E17333" w:rsidRPr="00A07D4C" w:rsidRDefault="00E17333" w:rsidP="00E17333">
      <w:pPr>
        <w:autoSpaceDE w:val="0"/>
        <w:autoSpaceDN w:val="0"/>
        <w:adjustRightInd w:val="0"/>
        <w:jc w:val="center"/>
        <w:rPr>
          <w:rFonts w:ascii="Arial" w:hAnsi="Arial" w:cs="Arial"/>
          <w:b/>
          <w:bCs/>
          <w:sz w:val="28"/>
          <w:szCs w:val="28"/>
          <w:lang w:val="es-ES"/>
        </w:rPr>
      </w:pPr>
    </w:p>
    <w:p w:rsidR="00E17333" w:rsidRDefault="00704062" w:rsidP="00E17333">
      <w:pPr>
        <w:autoSpaceDE w:val="0"/>
        <w:autoSpaceDN w:val="0"/>
        <w:adjustRightInd w:val="0"/>
        <w:jc w:val="center"/>
        <w:rPr>
          <w:rFonts w:ascii="Arial" w:hAnsi="Arial" w:cs="Arial"/>
          <w:b/>
          <w:bCs/>
          <w:sz w:val="28"/>
          <w:szCs w:val="28"/>
        </w:rPr>
      </w:pPr>
      <w:r>
        <w:rPr>
          <w:rFonts w:ascii="Arial" w:hAnsi="Arial" w:cs="Arial"/>
          <w:b/>
          <w:bCs/>
          <w:sz w:val="28"/>
          <w:szCs w:val="28"/>
        </w:rPr>
        <w:t>S</w:t>
      </w:r>
      <w:r w:rsidRPr="00941ACF">
        <w:rPr>
          <w:rFonts w:ascii="Arial" w:hAnsi="Arial" w:cs="Arial"/>
          <w:b/>
          <w:bCs/>
          <w:sz w:val="28"/>
          <w:szCs w:val="28"/>
        </w:rPr>
        <w:t>istema de recomendacion</w:t>
      </w:r>
      <w:r>
        <w:rPr>
          <w:rFonts w:ascii="Arial" w:hAnsi="Arial" w:cs="Arial"/>
          <w:b/>
          <w:bCs/>
          <w:sz w:val="28"/>
          <w:szCs w:val="28"/>
        </w:rPr>
        <w:t xml:space="preserve">es de contenidos educativos de </w:t>
      </w:r>
      <w:proofErr w:type="spellStart"/>
      <w:r>
        <w:rPr>
          <w:rFonts w:ascii="Arial" w:hAnsi="Arial" w:cs="Arial"/>
          <w:b/>
          <w:bCs/>
          <w:sz w:val="28"/>
          <w:szCs w:val="28"/>
        </w:rPr>
        <w:t>VoD</w:t>
      </w:r>
      <w:proofErr w:type="spellEnd"/>
      <w:r w:rsidRPr="00941ACF">
        <w:rPr>
          <w:rFonts w:ascii="Arial" w:hAnsi="Arial" w:cs="Arial"/>
          <w:b/>
          <w:bCs/>
          <w:sz w:val="28"/>
          <w:szCs w:val="28"/>
        </w:rPr>
        <w:t xml:space="preserve"> </w:t>
      </w:r>
      <w:r>
        <w:rPr>
          <w:rFonts w:ascii="Arial" w:hAnsi="Arial" w:cs="Arial"/>
          <w:b/>
          <w:bCs/>
          <w:sz w:val="28"/>
          <w:szCs w:val="28"/>
        </w:rPr>
        <w:t>centrado en las competencias educativas</w:t>
      </w:r>
    </w:p>
    <w:p w:rsidR="00704062" w:rsidRDefault="00704062" w:rsidP="00E17333">
      <w:pPr>
        <w:autoSpaceDE w:val="0"/>
        <w:autoSpaceDN w:val="0"/>
        <w:adjustRightInd w:val="0"/>
        <w:jc w:val="center"/>
        <w:rPr>
          <w:rFonts w:ascii="Arial" w:hAnsi="Arial" w:cs="Arial"/>
          <w:b/>
          <w:lang w:val="es-ES"/>
        </w:rPr>
      </w:pPr>
    </w:p>
    <w:p w:rsidR="00E17333" w:rsidRPr="00A07D4C" w:rsidRDefault="00E17333" w:rsidP="00E17333">
      <w:pPr>
        <w:autoSpaceDE w:val="0"/>
        <w:autoSpaceDN w:val="0"/>
        <w:adjustRightInd w:val="0"/>
        <w:jc w:val="center"/>
        <w:rPr>
          <w:rFonts w:ascii="Arial" w:hAnsi="Arial" w:cs="Arial"/>
          <w:b/>
          <w:lang w:val="es-ES"/>
        </w:rPr>
      </w:pPr>
      <w:r>
        <w:rPr>
          <w:rFonts w:ascii="Arial" w:hAnsi="Arial" w:cs="Arial"/>
          <w:b/>
          <w:lang w:val="es-ES"/>
        </w:rPr>
        <w:t>Diego Fabian Duran Dorado</w:t>
      </w:r>
    </w:p>
    <w:p w:rsidR="00E17333" w:rsidRPr="00A07D4C" w:rsidRDefault="00E17333" w:rsidP="00E17333">
      <w:pPr>
        <w:autoSpaceDE w:val="0"/>
        <w:autoSpaceDN w:val="0"/>
        <w:adjustRightInd w:val="0"/>
        <w:jc w:val="center"/>
        <w:rPr>
          <w:rFonts w:ascii="Arial" w:hAnsi="Arial" w:cs="Arial"/>
          <w:bCs/>
          <w:lang w:val="es-ES"/>
        </w:rPr>
      </w:pPr>
      <w:r w:rsidRPr="00A07D4C">
        <w:rPr>
          <w:rFonts w:ascii="Arial" w:hAnsi="Arial" w:cs="Arial"/>
          <w:bCs/>
          <w:lang w:val="es-ES"/>
        </w:rPr>
        <w:t>E</w:t>
      </w:r>
      <w:r>
        <w:rPr>
          <w:rFonts w:ascii="Arial" w:hAnsi="Arial" w:cs="Arial"/>
          <w:bCs/>
          <w:lang w:val="es-ES"/>
        </w:rPr>
        <w:t>studiante de Doctorado</w:t>
      </w:r>
    </w:p>
    <w:p w:rsidR="00E17333" w:rsidRPr="00A07D4C" w:rsidRDefault="009132C8" w:rsidP="00E17333">
      <w:pPr>
        <w:autoSpaceDE w:val="0"/>
        <w:autoSpaceDN w:val="0"/>
        <w:adjustRightInd w:val="0"/>
        <w:jc w:val="center"/>
        <w:rPr>
          <w:rFonts w:ascii="Arial" w:hAnsi="Arial" w:cs="Arial"/>
          <w:lang w:val="es-ES"/>
        </w:rPr>
      </w:pPr>
      <w:r>
        <w:rPr>
          <w:rFonts w:ascii="Arial" w:hAnsi="Arial" w:cs="Arial"/>
          <w:bCs/>
          <w:lang w:val="es-ES"/>
        </w:rPr>
        <w:t>6</w:t>
      </w:r>
      <w:r w:rsidR="003C55E7">
        <w:rPr>
          <w:rFonts w:ascii="Arial" w:hAnsi="Arial" w:cs="Arial"/>
          <w:bCs/>
          <w:lang w:val="es-ES"/>
        </w:rPr>
        <w:t xml:space="preserve"> de </w:t>
      </w:r>
      <w:r>
        <w:rPr>
          <w:rFonts w:ascii="Arial" w:hAnsi="Arial" w:cs="Arial"/>
          <w:bCs/>
          <w:lang w:val="es-ES"/>
        </w:rPr>
        <w:t>Noviembre</w:t>
      </w:r>
      <w:r w:rsidR="00E17333">
        <w:rPr>
          <w:rFonts w:ascii="Arial" w:hAnsi="Arial" w:cs="Arial"/>
          <w:bCs/>
          <w:lang w:val="es-ES"/>
        </w:rPr>
        <w:t xml:space="preserve"> de 2015</w:t>
      </w:r>
    </w:p>
    <w:p w:rsidR="00E17333" w:rsidRPr="00A07D4C" w:rsidRDefault="00E17333" w:rsidP="00E17333">
      <w:pPr>
        <w:autoSpaceDE w:val="0"/>
        <w:autoSpaceDN w:val="0"/>
        <w:adjustRightInd w:val="0"/>
        <w:jc w:val="both"/>
        <w:rPr>
          <w:rFonts w:ascii="Arial" w:hAnsi="Arial" w:cs="Arial"/>
          <w:b/>
          <w:bCs/>
          <w:lang w:val="es-ES"/>
        </w:rPr>
      </w:pPr>
    </w:p>
    <w:p w:rsidR="00E17333" w:rsidRPr="00A07D4C" w:rsidRDefault="00E17333" w:rsidP="00E17333">
      <w:pPr>
        <w:autoSpaceDE w:val="0"/>
        <w:autoSpaceDN w:val="0"/>
        <w:adjustRightInd w:val="0"/>
        <w:jc w:val="both"/>
        <w:rPr>
          <w:rFonts w:ascii="Arial" w:hAnsi="Arial" w:cs="Arial"/>
          <w:b/>
          <w:bCs/>
          <w:lang w:val="es-ES"/>
        </w:rPr>
      </w:pPr>
    </w:p>
    <w:p w:rsidR="00E17333" w:rsidRPr="000329D4" w:rsidRDefault="00E17333" w:rsidP="00E17333">
      <w:pPr>
        <w:numPr>
          <w:ilvl w:val="0"/>
          <w:numId w:val="1"/>
        </w:numPr>
        <w:jc w:val="both"/>
        <w:rPr>
          <w:rFonts w:ascii="Arial" w:hAnsi="Arial" w:cs="Arial"/>
          <w:b/>
          <w:sz w:val="22"/>
          <w:szCs w:val="22"/>
          <w:lang w:val="es-ES"/>
        </w:rPr>
      </w:pPr>
      <w:r w:rsidRPr="000329D4">
        <w:rPr>
          <w:rFonts w:ascii="Arial" w:hAnsi="Arial" w:cs="Arial"/>
          <w:b/>
          <w:sz w:val="22"/>
          <w:szCs w:val="22"/>
          <w:lang w:val="es-ES"/>
        </w:rPr>
        <w:t>Introducción</w:t>
      </w:r>
    </w:p>
    <w:p w:rsidR="00E17333" w:rsidRPr="000329D4" w:rsidRDefault="00E17333" w:rsidP="00E17333">
      <w:pPr>
        <w:jc w:val="both"/>
        <w:rPr>
          <w:rFonts w:ascii="Arial" w:hAnsi="Arial" w:cs="Arial"/>
          <w:sz w:val="22"/>
          <w:szCs w:val="22"/>
          <w:lang w:val="es-ES"/>
        </w:rPr>
      </w:pPr>
    </w:p>
    <w:p w:rsidR="00E17333" w:rsidRPr="000329D4" w:rsidRDefault="00E17333" w:rsidP="00E17333">
      <w:pPr>
        <w:autoSpaceDE w:val="0"/>
        <w:autoSpaceDN w:val="0"/>
        <w:adjustRightInd w:val="0"/>
        <w:jc w:val="both"/>
        <w:rPr>
          <w:rFonts w:ascii="Arial" w:eastAsia="Calibri" w:hAnsi="Arial" w:cs="Arial"/>
          <w:sz w:val="22"/>
          <w:szCs w:val="22"/>
          <w:lang w:eastAsia="es-CO"/>
        </w:rPr>
      </w:pPr>
      <w:r w:rsidRPr="000329D4">
        <w:rPr>
          <w:rFonts w:ascii="Arial" w:eastAsia="Calibri" w:hAnsi="Arial" w:cs="Arial"/>
          <w:sz w:val="22"/>
          <w:szCs w:val="22"/>
          <w:lang w:val="es-ES" w:eastAsia="es-CO"/>
        </w:rPr>
        <w:t xml:space="preserve">Con este documento se indica cómo se está abordando el desarrollo de la propuesta de tesis para el doctorado en ingeniería telemática y el estado de la misma. Para esto, el documento presenta la siguiente estructura: </w:t>
      </w:r>
      <w:r w:rsidR="008A0E34">
        <w:rPr>
          <w:rFonts w:ascii="Arial" w:eastAsia="Calibri" w:hAnsi="Arial" w:cs="Arial"/>
          <w:sz w:val="22"/>
          <w:szCs w:val="22"/>
          <w:lang w:val="es-ES" w:eastAsia="es-CO"/>
        </w:rPr>
        <w:t xml:space="preserve">problema, </w:t>
      </w:r>
      <w:r w:rsidR="009132C8">
        <w:rPr>
          <w:rFonts w:ascii="Arial" w:eastAsia="Calibri" w:hAnsi="Arial" w:cs="Arial"/>
          <w:sz w:val="22"/>
          <w:szCs w:val="22"/>
          <w:lang w:val="es-ES" w:eastAsia="es-CO"/>
        </w:rPr>
        <w:t>hipótesis</w:t>
      </w:r>
      <w:r w:rsidRPr="000329D4">
        <w:rPr>
          <w:rFonts w:ascii="Arial" w:eastAsia="Calibri" w:hAnsi="Arial" w:cs="Arial"/>
          <w:sz w:val="22"/>
          <w:szCs w:val="22"/>
          <w:lang w:val="es-ES" w:eastAsia="es-CO"/>
        </w:rPr>
        <w:t xml:space="preserve">, </w:t>
      </w:r>
      <w:r w:rsidR="009132C8">
        <w:rPr>
          <w:rFonts w:ascii="Arial" w:eastAsia="Calibri" w:hAnsi="Arial" w:cs="Arial"/>
          <w:sz w:val="22"/>
          <w:szCs w:val="22"/>
          <w:lang w:val="es-ES" w:eastAsia="es-CO"/>
        </w:rPr>
        <w:t>revisión, objetivos</w:t>
      </w:r>
      <w:r w:rsidRPr="000329D4">
        <w:rPr>
          <w:rFonts w:ascii="Arial" w:eastAsia="Calibri" w:hAnsi="Arial" w:cs="Arial"/>
          <w:sz w:val="22"/>
          <w:szCs w:val="22"/>
          <w:lang w:val="es-ES" w:eastAsia="es-CO"/>
        </w:rPr>
        <w:t>.</w:t>
      </w:r>
    </w:p>
    <w:p w:rsidR="00465428" w:rsidRPr="00B528E3" w:rsidRDefault="00465428">
      <w:pPr>
        <w:rPr>
          <w:b/>
          <w:sz w:val="22"/>
          <w:szCs w:val="22"/>
        </w:rPr>
      </w:pPr>
    </w:p>
    <w:p w:rsidR="00E17333" w:rsidRPr="00B528E3" w:rsidRDefault="00C774E4" w:rsidP="00E17333">
      <w:pPr>
        <w:pStyle w:val="Prrafodelista"/>
        <w:numPr>
          <w:ilvl w:val="0"/>
          <w:numId w:val="1"/>
        </w:numPr>
        <w:rPr>
          <w:b/>
          <w:sz w:val="22"/>
          <w:szCs w:val="22"/>
        </w:rPr>
      </w:pPr>
      <w:r>
        <w:rPr>
          <w:rFonts w:ascii="Arial" w:hAnsi="Arial" w:cs="Arial"/>
          <w:b/>
          <w:sz w:val="22"/>
          <w:szCs w:val="22"/>
          <w:lang w:val="es-ES"/>
        </w:rPr>
        <w:t>Problema</w:t>
      </w:r>
    </w:p>
    <w:p w:rsidR="0061081B" w:rsidRPr="00C774E4" w:rsidRDefault="0061081B" w:rsidP="00C774E4">
      <w:pPr>
        <w:rPr>
          <w:b/>
        </w:rPr>
      </w:pPr>
    </w:p>
    <w:p w:rsidR="003E5B74" w:rsidRPr="001F5C2F" w:rsidRDefault="003E5B74" w:rsidP="003E5B74">
      <w:pPr>
        <w:rPr>
          <w:rFonts w:ascii="Arial" w:hAnsi="Arial" w:cs="Arial"/>
          <w:sz w:val="22"/>
          <w:szCs w:val="22"/>
        </w:rPr>
      </w:pPr>
      <w:r w:rsidRPr="001F5C2F">
        <w:rPr>
          <w:rFonts w:ascii="Arial" w:hAnsi="Arial" w:cs="Arial"/>
          <w:sz w:val="22"/>
          <w:szCs w:val="22"/>
        </w:rPr>
        <w:t xml:space="preserve">Con el propósito de apoyar los procesos de enseñanza, los docentes están acudiendo a diferentes servicios de </w:t>
      </w:r>
      <w:proofErr w:type="spellStart"/>
      <w:r w:rsidRPr="001F5C2F">
        <w:rPr>
          <w:rFonts w:ascii="Arial" w:hAnsi="Arial" w:cs="Arial"/>
          <w:sz w:val="22"/>
          <w:szCs w:val="22"/>
        </w:rPr>
        <w:t>VoD</w:t>
      </w:r>
      <w:proofErr w:type="spellEnd"/>
      <w:r w:rsidRPr="001F5C2F">
        <w:rPr>
          <w:rFonts w:ascii="Arial" w:hAnsi="Arial" w:cs="Arial"/>
          <w:sz w:val="22"/>
          <w:szCs w:val="22"/>
        </w:rPr>
        <w:t xml:space="preserve"> para hallar contenidos que puedan ser presentados a sus estudiantes. Pero esta labor se vuelve difícil y engorrosa, debido a la gran cantidad de contenidos disponibles. En consecuencia, el docente debe ver uno a uno los contenidos, lo cual representa una pérdida de tiempo y frustración.</w:t>
      </w:r>
    </w:p>
    <w:p w:rsidR="003E5B74" w:rsidRDefault="003E5B74" w:rsidP="003E5B74">
      <w:pPr>
        <w:rPr>
          <w:rFonts w:ascii="Arial" w:hAnsi="Arial" w:cs="Arial"/>
          <w:sz w:val="22"/>
          <w:szCs w:val="22"/>
        </w:rPr>
      </w:pPr>
      <w:r w:rsidRPr="001F5C2F">
        <w:rPr>
          <w:rFonts w:ascii="Arial" w:hAnsi="Arial" w:cs="Arial"/>
          <w:sz w:val="22"/>
          <w:szCs w:val="22"/>
        </w:rPr>
        <w:t>Al imaginar qué ocurriría si el docente buscara contenido acordes con las necesidades de cada estudiante, se ve que el problema se agudiza.</w:t>
      </w:r>
    </w:p>
    <w:p w:rsidR="00C774E4" w:rsidRDefault="00C774E4" w:rsidP="00C774E4">
      <w:pPr>
        <w:pStyle w:val="Parrafos"/>
      </w:pPr>
      <w:r>
        <w:t xml:space="preserve">Por otro lado, el problema de la sobre oferta de contenidos ha sido ampliamente abordado desde el área de los Sistemas de Recomendaciones (SR). En el ámbito educativo, se han logrado avances en la recomendación de recursos tales como: cursos de </w:t>
      </w:r>
      <w:r w:rsidRPr="005240A1">
        <w:rPr>
          <w:i/>
        </w:rPr>
        <w:t>E-</w:t>
      </w:r>
      <w:proofErr w:type="spellStart"/>
      <w:r w:rsidRPr="005240A1">
        <w:rPr>
          <w:i/>
        </w:rPr>
        <w:t>learning</w:t>
      </w:r>
      <w:proofErr w:type="spellEnd"/>
      <w:r>
        <w:t xml:space="preserve">, páginas web y actividades educativas; con el propósito de brindar apoyo a procesos de enseñanza y aprendizaje. Pero de cara al problema expuesto hasta aquí, no ha sido posible hallar la recomendación de otro tipo de recurso muy útil en la dinámica de la educación formal: los contenidos de </w:t>
      </w:r>
      <w:proofErr w:type="spellStart"/>
      <w:r>
        <w:t>VoD</w:t>
      </w:r>
      <w:proofErr w:type="spellEnd"/>
      <w:r>
        <w:t>. La principal diferencia de este último con los anteriores es que, aunque son catalogados todos como recursos educativos, está ligado a una reproducción que depende del tiempo, la cual hace posible la presentación de diferentes temas</w:t>
      </w:r>
      <w:r>
        <w:rPr>
          <w:rStyle w:val="Refdenotaalpie"/>
        </w:rPr>
        <w:footnoteReference w:id="1"/>
      </w:r>
      <w:r>
        <w:t xml:space="preserve"> que pueden ser del interés del usuario en diferentes momentos. Esto implica la necesidad de una descripción convenientemente segmentada en intervalos de tiempo que fije en cada uno de ellos tanto los temas tratados como su significado. Desde el campo de los SR, lo anterior puede ser considerado relevante al momento de establecer relaciones de los contenidos con las competencias, al adoptar técnicas para la identificación de intereses de los usuarios, y al fijar el proceso de filtrado para la obtención de recomendaciones.</w:t>
      </w:r>
    </w:p>
    <w:p w:rsidR="00C774E4" w:rsidRDefault="00C774E4" w:rsidP="00C774E4">
      <w:pPr>
        <w:pStyle w:val="Parrafos"/>
      </w:pPr>
      <w:r>
        <w:t xml:space="preserve">Así mismo, no han sido consideradas las competencias educativas en la recomendación de contenidos. En cambio, se encuentra una tendencia a recomendar de acuerdo a los estilos </w:t>
      </w:r>
      <w:r>
        <w:lastRenderedPageBreak/>
        <w:t>de aprendizaje, conductas de estudio, los historiales de visionado y las valoraciones, los cuales incorporan modelados de contenidos y usuarios, algoritmos de filtrado y modelos de realimentación de relevancia acordes con su naturaleza. El problema de estos enfoques, es que:</w:t>
      </w:r>
    </w:p>
    <w:p w:rsidR="00C774E4" w:rsidRDefault="00C774E4" w:rsidP="00C774E4">
      <w:pPr>
        <w:pStyle w:val="Parrafos"/>
        <w:numPr>
          <w:ilvl w:val="0"/>
          <w:numId w:val="33"/>
        </w:numPr>
        <w:ind w:left="284" w:hanging="284"/>
      </w:pPr>
      <w:r>
        <w:t>Una recomendación según los estilos de aprendizaje y conductas de estudio permitirá al estudiante aprender según sus propios métodos o conjuntos de estrategias, pero esto no considera que las competencias constituyen criterios claros sobre el nivel de aprendizaje de un estudiante.</w:t>
      </w:r>
    </w:p>
    <w:p w:rsidR="00C774E4" w:rsidRDefault="00C774E4" w:rsidP="00C774E4">
      <w:pPr>
        <w:pStyle w:val="Parrafos"/>
        <w:numPr>
          <w:ilvl w:val="0"/>
          <w:numId w:val="33"/>
        </w:numPr>
        <w:ind w:left="284" w:hanging="284"/>
      </w:pPr>
      <w:r>
        <w:t>El uso de historiales y valoraciones por sí solos no permiten reconocer el nivel de cumplimiento de las competencias al cual deben obedecer las recomendaciones. Por lo tanto, este tipo de información puede no ser relevante en un contexto educativo centrado en las competencias.</w:t>
      </w:r>
    </w:p>
    <w:p w:rsidR="00C774E4" w:rsidRDefault="00C774E4" w:rsidP="00C774E4">
      <w:pPr>
        <w:pStyle w:val="Parrafos"/>
        <w:rPr>
          <w:rFonts w:cs="Arial"/>
        </w:rPr>
      </w:pPr>
      <w:r>
        <w:t xml:space="preserve">Ante este panorama, los estudios sobre los SR no abordan el acceso a contenidos educativos de </w:t>
      </w:r>
      <w:proofErr w:type="spellStart"/>
      <w:r>
        <w:t>VoD</w:t>
      </w:r>
      <w:proofErr w:type="spellEnd"/>
      <w:r>
        <w:t xml:space="preserve"> teniendo en cuenta las necesidades en torno a las competencias.</w:t>
      </w:r>
    </w:p>
    <w:p w:rsidR="00C774E4" w:rsidRDefault="00C774E4" w:rsidP="003E5B74">
      <w:pPr>
        <w:rPr>
          <w:rFonts w:ascii="Arial" w:hAnsi="Arial" w:cs="Arial"/>
          <w:sz w:val="22"/>
          <w:szCs w:val="22"/>
        </w:rPr>
      </w:pPr>
    </w:p>
    <w:p w:rsidR="00C774E4" w:rsidRPr="001F5C2F" w:rsidRDefault="00C774E4" w:rsidP="003E5B74">
      <w:pPr>
        <w:rPr>
          <w:rFonts w:ascii="Arial" w:hAnsi="Arial" w:cs="Arial"/>
          <w:sz w:val="22"/>
          <w:szCs w:val="22"/>
        </w:rPr>
      </w:pPr>
    </w:p>
    <w:p w:rsidR="00F13C2E" w:rsidRPr="001F5C2F" w:rsidRDefault="00F13C2E" w:rsidP="003E5B74">
      <w:pPr>
        <w:rPr>
          <w:rFonts w:ascii="Arial" w:hAnsi="Arial" w:cs="Arial"/>
          <w:sz w:val="22"/>
          <w:szCs w:val="22"/>
        </w:rPr>
      </w:pPr>
      <w:r w:rsidRPr="001F5C2F">
        <w:rPr>
          <w:rFonts w:ascii="Arial" w:hAnsi="Arial" w:cs="Arial"/>
          <w:sz w:val="22"/>
          <w:szCs w:val="22"/>
        </w:rPr>
        <w:t>A partir del problema planteado se define la siguiente pregunta de investigación:</w:t>
      </w:r>
    </w:p>
    <w:p w:rsidR="00F13C2E" w:rsidRPr="001F5C2F" w:rsidRDefault="00F13C2E" w:rsidP="003E5B74">
      <w:pPr>
        <w:rPr>
          <w:rFonts w:ascii="Arial" w:hAnsi="Arial" w:cs="Arial"/>
          <w:sz w:val="22"/>
          <w:szCs w:val="22"/>
        </w:rPr>
      </w:pPr>
    </w:p>
    <w:p w:rsidR="00C774E4" w:rsidRDefault="00C774E4" w:rsidP="00C774E4">
      <w:pPr>
        <w:pStyle w:val="Parrafos"/>
      </w:pPr>
      <w:r>
        <w:t>¿Cómo mejorar la búsqueda de contenidos educativos de Video bajo Demanda acordes con las competencias educativas?</w:t>
      </w:r>
    </w:p>
    <w:p w:rsidR="003E5B74" w:rsidRPr="003E5B74" w:rsidRDefault="003E5B74" w:rsidP="003E5B74">
      <w:r>
        <w:t xml:space="preserve"> </w:t>
      </w:r>
    </w:p>
    <w:p w:rsidR="00F13C2E" w:rsidRDefault="00557827" w:rsidP="00F13C2E">
      <w:pPr>
        <w:pStyle w:val="Prrafodelista"/>
        <w:numPr>
          <w:ilvl w:val="0"/>
          <w:numId w:val="1"/>
        </w:numPr>
        <w:jc w:val="both"/>
        <w:rPr>
          <w:rFonts w:ascii="Arial" w:hAnsi="Arial" w:cs="Arial"/>
          <w:b/>
          <w:sz w:val="22"/>
          <w:szCs w:val="22"/>
        </w:rPr>
      </w:pPr>
      <w:r w:rsidRPr="004F606E">
        <w:rPr>
          <w:rFonts w:ascii="Arial" w:hAnsi="Arial" w:cs="Arial"/>
          <w:b/>
          <w:sz w:val="22"/>
          <w:szCs w:val="22"/>
        </w:rPr>
        <w:t>Hipótesis</w:t>
      </w:r>
    </w:p>
    <w:p w:rsidR="001F5C2F" w:rsidRDefault="001F5C2F" w:rsidP="001F5C2F">
      <w:pPr>
        <w:pStyle w:val="Prrafodelista"/>
        <w:ind w:left="360"/>
        <w:jc w:val="both"/>
        <w:rPr>
          <w:rFonts w:ascii="Arial" w:hAnsi="Arial" w:cs="Arial"/>
          <w:b/>
          <w:sz w:val="22"/>
          <w:szCs w:val="22"/>
        </w:rPr>
      </w:pPr>
    </w:p>
    <w:p w:rsidR="00786CBB" w:rsidRDefault="00786CBB" w:rsidP="00786CBB">
      <w:pPr>
        <w:pStyle w:val="Parrafos"/>
      </w:pPr>
      <w:r>
        <w:t xml:space="preserve">Un sistema de recomendaciones que considere el nivel de cumplimiento de las competencias, permitirá mejorar la búsqueda de contenidos educativos de </w:t>
      </w:r>
      <w:proofErr w:type="spellStart"/>
      <w:r>
        <w:t>VoD</w:t>
      </w:r>
      <w:proofErr w:type="spellEnd"/>
      <w:r>
        <w:t xml:space="preserve"> a través de sugerencias con precisión.</w:t>
      </w:r>
    </w:p>
    <w:p w:rsidR="00786CBB" w:rsidRDefault="00786CBB" w:rsidP="00786CBB">
      <w:pPr>
        <w:pStyle w:val="Parrafos"/>
      </w:pPr>
      <w:r>
        <w:t>En la propuesta, la precisión es una medida de qué tan cercanas son las recomendaciones a las necesidades de los usuarios, y en este caso, que contribuyan a satisfacer necesidades relacionadas con las competencias.</w:t>
      </w:r>
    </w:p>
    <w:p w:rsidR="002F1120" w:rsidRPr="00367A8A" w:rsidRDefault="002F1120" w:rsidP="004F606E">
      <w:pPr>
        <w:jc w:val="both"/>
        <w:rPr>
          <w:rFonts w:ascii="Arial" w:hAnsi="Arial" w:cs="Arial"/>
          <w:sz w:val="22"/>
          <w:szCs w:val="22"/>
        </w:rPr>
      </w:pPr>
    </w:p>
    <w:p w:rsidR="00F114B8" w:rsidRDefault="00F13C2E" w:rsidP="00F114B8">
      <w:pPr>
        <w:pStyle w:val="Prrafodelista"/>
        <w:numPr>
          <w:ilvl w:val="0"/>
          <w:numId w:val="1"/>
        </w:numPr>
        <w:rPr>
          <w:rFonts w:ascii="Arial" w:hAnsi="Arial" w:cs="Arial"/>
          <w:b/>
          <w:sz w:val="22"/>
          <w:szCs w:val="22"/>
        </w:rPr>
      </w:pPr>
      <w:r>
        <w:rPr>
          <w:rFonts w:ascii="Arial" w:hAnsi="Arial" w:cs="Arial"/>
          <w:b/>
          <w:sz w:val="22"/>
          <w:szCs w:val="22"/>
        </w:rPr>
        <w:t>La propuesta</w:t>
      </w:r>
    </w:p>
    <w:p w:rsidR="005C6FFD" w:rsidRDefault="005C6FFD" w:rsidP="005C6FFD">
      <w:pPr>
        <w:rPr>
          <w:rFonts w:ascii="Arial" w:hAnsi="Arial" w:cs="Arial"/>
          <w:b/>
          <w:sz w:val="22"/>
          <w:szCs w:val="22"/>
        </w:rPr>
      </w:pPr>
    </w:p>
    <w:p w:rsidR="005C6FFD" w:rsidRDefault="005C6FFD" w:rsidP="005C6FFD">
      <w:pPr>
        <w:pStyle w:val="Parrafos"/>
      </w:pPr>
      <w:r>
        <w:t>Se definen tres retos para la propuesta:</w:t>
      </w:r>
    </w:p>
    <w:p w:rsidR="00000000" w:rsidRPr="005C6FFD" w:rsidRDefault="00804539" w:rsidP="005C6FFD">
      <w:pPr>
        <w:pStyle w:val="Parrafos"/>
        <w:numPr>
          <w:ilvl w:val="0"/>
          <w:numId w:val="34"/>
        </w:numPr>
      </w:pPr>
      <w:r w:rsidRPr="005C6FFD">
        <w:t>Establecer relaciones contenidos-competencias desde el punto de vista lógico</w:t>
      </w:r>
    </w:p>
    <w:p w:rsidR="00000000" w:rsidRPr="005C6FFD" w:rsidRDefault="00804539" w:rsidP="005C6FFD">
      <w:pPr>
        <w:pStyle w:val="Parrafos"/>
        <w:numPr>
          <w:ilvl w:val="0"/>
          <w:numId w:val="34"/>
        </w:numPr>
      </w:pPr>
      <w:r w:rsidRPr="005C6FFD">
        <w:t xml:space="preserve">Ofrecer una solución a las dificultades para hallar contenidos de </w:t>
      </w:r>
      <w:proofErr w:type="spellStart"/>
      <w:r w:rsidRPr="005C6FFD">
        <w:t>VoD</w:t>
      </w:r>
      <w:proofErr w:type="spellEnd"/>
      <w:r w:rsidRPr="005C6FFD">
        <w:t xml:space="preserve"> acordes con las competencias</w:t>
      </w:r>
    </w:p>
    <w:p w:rsidR="00F13C2E" w:rsidRPr="005C6FFD" w:rsidRDefault="00804539" w:rsidP="00182295">
      <w:pPr>
        <w:pStyle w:val="Parrafos"/>
        <w:numPr>
          <w:ilvl w:val="0"/>
          <w:numId w:val="34"/>
        </w:numPr>
        <w:rPr>
          <w:rFonts w:cs="Arial"/>
        </w:rPr>
      </w:pPr>
      <w:r w:rsidRPr="005C6FFD">
        <w:t>Facilitar la búsqueda de c</w:t>
      </w:r>
      <w:r w:rsidRPr="005C6FFD">
        <w:t>ontenidos de acuerdo con el nivel del cumplimiento de las competencias</w:t>
      </w:r>
      <w:r w:rsidR="005C6FFD" w:rsidRPr="005C6FFD">
        <w:t>.</w:t>
      </w:r>
    </w:p>
    <w:p w:rsidR="00F13C2E" w:rsidRDefault="008E7138" w:rsidP="008E7138">
      <w:pPr>
        <w:pStyle w:val="Parrafos"/>
      </w:pPr>
      <w:r>
        <w:t>La propuesta consiste en introducir información relacionada con las competencias educativas al modelo actual de los SR.</w:t>
      </w:r>
    </w:p>
    <w:p w:rsidR="008E7138" w:rsidRDefault="008E7138" w:rsidP="008E7138">
      <w:pPr>
        <w:pStyle w:val="Parrafos"/>
      </w:pPr>
      <w:r>
        <w:t>Esto tiene incidencias directas en cada una de las fases del SR a saber:</w:t>
      </w:r>
    </w:p>
    <w:p w:rsidR="008E7138" w:rsidRDefault="008E7138" w:rsidP="008E7138">
      <w:pPr>
        <w:pStyle w:val="Parrafos"/>
      </w:pPr>
      <w:r>
        <w:t>Fase de adaptación del usuario: se introduce el nivel de cumplimiento de las competencias como la información más importante para la construcción de los perfiles de usuario. Para esto se plantea formular un método computacional para medir el nivel de cumplimiento</w:t>
      </w:r>
      <w:r w:rsidR="006E23CD">
        <w:t xml:space="preserve"> a partir de los resultados de las actividades de evaluación.</w:t>
      </w:r>
    </w:p>
    <w:p w:rsidR="005C6FFD" w:rsidRDefault="005C6FFD" w:rsidP="008E7138">
      <w:pPr>
        <w:pStyle w:val="Parrafos"/>
      </w:pPr>
    </w:p>
    <w:p w:rsidR="005C6FFD" w:rsidRDefault="005C6FFD" w:rsidP="008E7138">
      <w:pPr>
        <w:pStyle w:val="Parrafos"/>
      </w:pPr>
    </w:p>
    <w:p w:rsidR="006E23CD" w:rsidRDefault="006E23CD" w:rsidP="008E7138">
      <w:pPr>
        <w:pStyle w:val="Parrafos"/>
      </w:pPr>
      <w:r>
        <w:t xml:space="preserve">Fase de adaptación de contenidos: se busca formular un grupo de metadatos que permita describir de forma más precisa los contenidos educativos de </w:t>
      </w:r>
      <w:proofErr w:type="spellStart"/>
      <w:r>
        <w:t>VoD</w:t>
      </w:r>
      <w:proofErr w:type="spellEnd"/>
      <w:r>
        <w:t>, manteniendo una relación entre ellos y las competencias. Además, para formalizar las relaciones entre los conceptos educativos que se relacionan con las competencias, se propone diseñar una representación de conocimiento basada en ontologías.</w:t>
      </w:r>
    </w:p>
    <w:p w:rsidR="006E23CD" w:rsidRDefault="006E23CD" w:rsidP="008E7138">
      <w:pPr>
        <w:pStyle w:val="Parrafos"/>
      </w:pPr>
      <w:r>
        <w:t>Filtrado: se propone formular al menos una estrategia de recomendación a partir del nivel de cumplimiento de las competencias y la ontología.</w:t>
      </w:r>
    </w:p>
    <w:p w:rsidR="00272A8C" w:rsidRDefault="00272A8C" w:rsidP="00F13C2E">
      <w:pPr>
        <w:jc w:val="center"/>
        <w:rPr>
          <w:rFonts w:ascii="Arial" w:hAnsi="Arial" w:cs="Arial"/>
          <w:b/>
          <w:sz w:val="22"/>
          <w:szCs w:val="22"/>
        </w:rPr>
      </w:pPr>
    </w:p>
    <w:p w:rsidR="005C6FFD" w:rsidRDefault="005C6FFD" w:rsidP="005C6FFD">
      <w:pPr>
        <w:pStyle w:val="Prrafodelista"/>
        <w:numPr>
          <w:ilvl w:val="0"/>
          <w:numId w:val="1"/>
        </w:numPr>
        <w:rPr>
          <w:rFonts w:ascii="Arial" w:hAnsi="Arial" w:cs="Arial"/>
          <w:b/>
          <w:sz w:val="22"/>
          <w:szCs w:val="22"/>
        </w:rPr>
      </w:pPr>
      <w:r>
        <w:rPr>
          <w:rFonts w:ascii="Arial" w:hAnsi="Arial" w:cs="Arial"/>
          <w:b/>
          <w:sz w:val="22"/>
          <w:szCs w:val="22"/>
        </w:rPr>
        <w:t>Revisión: brechas y aportes</w:t>
      </w:r>
    </w:p>
    <w:p w:rsidR="005C6FFD" w:rsidRDefault="005C6FFD" w:rsidP="005C6FFD">
      <w:pPr>
        <w:rPr>
          <w:rFonts w:ascii="Arial" w:hAnsi="Arial" w:cs="Arial"/>
          <w:b/>
          <w:sz w:val="22"/>
          <w:szCs w:val="22"/>
        </w:rPr>
      </w:pPr>
    </w:p>
    <w:p w:rsidR="005C6FFD" w:rsidRDefault="00221486" w:rsidP="005C6FFD">
      <w:pPr>
        <w:pStyle w:val="Parrafos"/>
      </w:pPr>
      <w:r>
        <w:t>En la siguiente figura se presenta cómo se clasificaron los trabajos revisados.</w:t>
      </w:r>
    </w:p>
    <w:p w:rsidR="00221486" w:rsidRDefault="00221486" w:rsidP="00221486">
      <w:pPr>
        <w:pStyle w:val="Parrafos"/>
        <w:jc w:val="center"/>
      </w:pPr>
      <w:r>
        <w:rPr>
          <w:noProof/>
          <w:lang w:eastAsia="es-CO"/>
        </w:rPr>
        <w:drawing>
          <wp:inline distT="0" distB="0" distL="0" distR="0" wp14:anchorId="0C3472A6" wp14:editId="03EADDD6">
            <wp:extent cx="2981325" cy="179159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018" t="38640" r="25832" b="22720"/>
                    <a:stretch/>
                  </pic:blipFill>
                  <pic:spPr bwMode="auto">
                    <a:xfrm>
                      <a:off x="0" y="0"/>
                      <a:ext cx="2990963" cy="1797386"/>
                    </a:xfrm>
                    <a:prstGeom prst="rect">
                      <a:avLst/>
                    </a:prstGeom>
                    <a:ln>
                      <a:noFill/>
                    </a:ln>
                    <a:extLst>
                      <a:ext uri="{53640926-AAD7-44D8-BBD7-CCE9431645EC}">
                        <a14:shadowObscured xmlns:a14="http://schemas.microsoft.com/office/drawing/2010/main"/>
                      </a:ext>
                    </a:extLst>
                  </pic:spPr>
                </pic:pic>
              </a:graphicData>
            </a:graphic>
          </wp:inline>
        </w:drawing>
      </w:r>
    </w:p>
    <w:p w:rsidR="00221486" w:rsidRDefault="00170453" w:rsidP="00170453">
      <w:pPr>
        <w:pStyle w:val="Parrafos"/>
      </w:pPr>
      <w:r>
        <w:t>Además, en las siguientes figuras se demuestra que existe una tendencia en el uso de técnicas semánticas en los SR educativos.</w:t>
      </w:r>
    </w:p>
    <w:p w:rsidR="00170453" w:rsidRPr="005C6FFD" w:rsidRDefault="007449E0" w:rsidP="007449E0">
      <w:pPr>
        <w:pStyle w:val="Parrafos"/>
        <w:jc w:val="center"/>
      </w:pPr>
      <w:r>
        <w:rPr>
          <w:noProof/>
          <w:lang w:eastAsia="es-CO"/>
        </w:rPr>
        <w:drawing>
          <wp:inline distT="0" distB="0" distL="0" distR="0" wp14:anchorId="11414595" wp14:editId="32EA6D73">
            <wp:extent cx="2266950" cy="28027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059" t="25357" r="40937" b="13061"/>
                    <a:stretch/>
                  </pic:blipFill>
                  <pic:spPr bwMode="auto">
                    <a:xfrm>
                      <a:off x="0" y="0"/>
                      <a:ext cx="2274848" cy="2812540"/>
                    </a:xfrm>
                    <a:prstGeom prst="rect">
                      <a:avLst/>
                    </a:prstGeom>
                    <a:ln>
                      <a:noFill/>
                    </a:ln>
                    <a:extLst>
                      <a:ext uri="{53640926-AAD7-44D8-BBD7-CCE9431645EC}">
                        <a14:shadowObscured xmlns:a14="http://schemas.microsoft.com/office/drawing/2010/main"/>
                      </a:ext>
                    </a:extLst>
                  </pic:spPr>
                </pic:pic>
              </a:graphicData>
            </a:graphic>
          </wp:inline>
        </w:drawing>
      </w:r>
    </w:p>
    <w:p w:rsidR="00F114B8" w:rsidRPr="004F606E" w:rsidRDefault="00F114B8" w:rsidP="004F606E">
      <w:pPr>
        <w:tabs>
          <w:tab w:val="left" w:pos="2820"/>
        </w:tabs>
        <w:rPr>
          <w:rFonts w:ascii="Arial" w:hAnsi="Arial" w:cs="Arial"/>
          <w:sz w:val="22"/>
          <w:szCs w:val="22"/>
        </w:rPr>
      </w:pPr>
    </w:p>
    <w:p w:rsidR="00367A8A" w:rsidRDefault="007449E0" w:rsidP="00C562DB">
      <w:pPr>
        <w:rPr>
          <w:rFonts w:ascii="Arial" w:hAnsi="Arial" w:cs="Arial"/>
          <w:sz w:val="22"/>
          <w:szCs w:val="22"/>
        </w:rPr>
      </w:pPr>
      <w:r>
        <w:rPr>
          <w:rFonts w:ascii="Arial" w:hAnsi="Arial" w:cs="Arial"/>
          <w:sz w:val="22"/>
          <w:szCs w:val="22"/>
        </w:rPr>
        <w:t>En las siguientes gráficas se presentan los retos ya planteados, y las brechas y aportes esperados para cada uno de ellos.</w:t>
      </w:r>
    </w:p>
    <w:p w:rsidR="007449E0" w:rsidRDefault="007449E0" w:rsidP="00C562DB">
      <w:pPr>
        <w:rPr>
          <w:rFonts w:ascii="Arial" w:hAnsi="Arial" w:cs="Arial"/>
          <w:sz w:val="22"/>
          <w:szCs w:val="22"/>
        </w:rPr>
      </w:pPr>
    </w:p>
    <w:p w:rsidR="007449E0" w:rsidRDefault="007449E0" w:rsidP="007449E0">
      <w:pPr>
        <w:jc w:val="center"/>
        <w:rPr>
          <w:rFonts w:ascii="Arial" w:hAnsi="Arial" w:cs="Arial"/>
          <w:sz w:val="22"/>
          <w:szCs w:val="22"/>
        </w:rPr>
      </w:pPr>
      <w:r>
        <w:rPr>
          <w:noProof/>
          <w:lang w:eastAsia="es-CO"/>
        </w:rPr>
        <w:lastRenderedPageBreak/>
        <w:drawing>
          <wp:inline distT="0" distB="0" distL="0" distR="0" wp14:anchorId="106BC8B3" wp14:editId="485E413A">
            <wp:extent cx="5124450" cy="23907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17" t="8150" r="373" b="16080"/>
                    <a:stretch/>
                  </pic:blipFill>
                  <pic:spPr bwMode="auto">
                    <a:xfrm>
                      <a:off x="0" y="0"/>
                      <a:ext cx="5124450" cy="2390775"/>
                    </a:xfrm>
                    <a:prstGeom prst="rect">
                      <a:avLst/>
                    </a:prstGeom>
                    <a:ln>
                      <a:noFill/>
                    </a:ln>
                    <a:extLst>
                      <a:ext uri="{53640926-AAD7-44D8-BBD7-CCE9431645EC}">
                        <a14:shadowObscured xmlns:a14="http://schemas.microsoft.com/office/drawing/2010/main"/>
                      </a:ext>
                    </a:extLst>
                  </pic:spPr>
                </pic:pic>
              </a:graphicData>
            </a:graphic>
          </wp:inline>
        </w:drawing>
      </w:r>
    </w:p>
    <w:p w:rsidR="007449E0" w:rsidRDefault="007449E0" w:rsidP="00C562DB">
      <w:pPr>
        <w:rPr>
          <w:rFonts w:ascii="Arial" w:hAnsi="Arial" w:cs="Arial"/>
          <w:sz w:val="22"/>
          <w:szCs w:val="22"/>
        </w:rPr>
      </w:pPr>
    </w:p>
    <w:p w:rsidR="007449E0" w:rsidRDefault="007449E0" w:rsidP="007449E0">
      <w:pPr>
        <w:jc w:val="center"/>
        <w:rPr>
          <w:rFonts w:ascii="Arial" w:hAnsi="Arial" w:cs="Arial"/>
          <w:sz w:val="22"/>
          <w:szCs w:val="22"/>
        </w:rPr>
      </w:pPr>
      <w:r>
        <w:rPr>
          <w:noProof/>
          <w:lang w:eastAsia="es-CO"/>
        </w:rPr>
        <w:drawing>
          <wp:inline distT="0" distB="0" distL="0" distR="0" wp14:anchorId="24ED69EB" wp14:editId="34FCF00E">
            <wp:extent cx="5105400" cy="14763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316" t="29885" r="713" b="23324"/>
                    <a:stretch/>
                  </pic:blipFill>
                  <pic:spPr bwMode="auto">
                    <a:xfrm>
                      <a:off x="0" y="0"/>
                      <a:ext cx="5105400" cy="1476375"/>
                    </a:xfrm>
                    <a:prstGeom prst="rect">
                      <a:avLst/>
                    </a:prstGeom>
                    <a:ln>
                      <a:noFill/>
                    </a:ln>
                    <a:extLst>
                      <a:ext uri="{53640926-AAD7-44D8-BBD7-CCE9431645EC}">
                        <a14:shadowObscured xmlns:a14="http://schemas.microsoft.com/office/drawing/2010/main"/>
                      </a:ext>
                    </a:extLst>
                  </pic:spPr>
                </pic:pic>
              </a:graphicData>
            </a:graphic>
          </wp:inline>
        </w:drawing>
      </w:r>
    </w:p>
    <w:p w:rsidR="007449E0" w:rsidRDefault="007449E0" w:rsidP="00C562DB">
      <w:pPr>
        <w:rPr>
          <w:rFonts w:ascii="Arial" w:hAnsi="Arial" w:cs="Arial"/>
          <w:sz w:val="22"/>
          <w:szCs w:val="22"/>
        </w:rPr>
      </w:pPr>
    </w:p>
    <w:p w:rsidR="007449E0" w:rsidRDefault="007449E0" w:rsidP="007449E0">
      <w:pPr>
        <w:jc w:val="center"/>
        <w:rPr>
          <w:rFonts w:ascii="Arial" w:hAnsi="Arial" w:cs="Arial"/>
          <w:sz w:val="22"/>
          <w:szCs w:val="22"/>
        </w:rPr>
      </w:pPr>
      <w:r>
        <w:rPr>
          <w:noProof/>
          <w:lang w:eastAsia="es-CO"/>
        </w:rPr>
        <w:drawing>
          <wp:inline distT="0" distB="0" distL="0" distR="0" wp14:anchorId="7966130E" wp14:editId="7AD6123E">
            <wp:extent cx="5133975" cy="14287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147" t="30791" r="373" b="23928"/>
                    <a:stretch/>
                  </pic:blipFill>
                  <pic:spPr bwMode="auto">
                    <a:xfrm>
                      <a:off x="0" y="0"/>
                      <a:ext cx="5133975" cy="1428750"/>
                    </a:xfrm>
                    <a:prstGeom prst="rect">
                      <a:avLst/>
                    </a:prstGeom>
                    <a:ln>
                      <a:noFill/>
                    </a:ln>
                    <a:extLst>
                      <a:ext uri="{53640926-AAD7-44D8-BBD7-CCE9431645EC}">
                        <a14:shadowObscured xmlns:a14="http://schemas.microsoft.com/office/drawing/2010/main"/>
                      </a:ext>
                    </a:extLst>
                  </pic:spPr>
                </pic:pic>
              </a:graphicData>
            </a:graphic>
          </wp:inline>
        </w:drawing>
      </w:r>
    </w:p>
    <w:p w:rsidR="007449E0" w:rsidRDefault="007449E0" w:rsidP="00C562DB">
      <w:pPr>
        <w:rPr>
          <w:rFonts w:ascii="Arial" w:hAnsi="Arial" w:cs="Arial"/>
          <w:sz w:val="22"/>
          <w:szCs w:val="22"/>
        </w:rPr>
      </w:pPr>
    </w:p>
    <w:p w:rsidR="007449E0" w:rsidRPr="00E75997" w:rsidRDefault="007449E0" w:rsidP="00C562DB">
      <w:pPr>
        <w:rPr>
          <w:rFonts w:ascii="Arial" w:hAnsi="Arial" w:cs="Arial"/>
          <w:sz w:val="22"/>
          <w:szCs w:val="22"/>
        </w:rPr>
      </w:pPr>
    </w:p>
    <w:p w:rsidR="000E5DF9" w:rsidRPr="006B79DD" w:rsidRDefault="000E5DF9" w:rsidP="000E5DF9">
      <w:pPr>
        <w:pStyle w:val="Prrafodelista"/>
        <w:numPr>
          <w:ilvl w:val="0"/>
          <w:numId w:val="1"/>
        </w:numPr>
        <w:rPr>
          <w:rFonts w:ascii="Arial" w:hAnsi="Arial" w:cs="Arial"/>
          <w:b/>
          <w:sz w:val="22"/>
          <w:szCs w:val="22"/>
        </w:rPr>
      </w:pPr>
      <w:r w:rsidRPr="006B79DD">
        <w:rPr>
          <w:rFonts w:ascii="Arial" w:hAnsi="Arial" w:cs="Arial"/>
          <w:b/>
          <w:sz w:val="22"/>
          <w:szCs w:val="22"/>
        </w:rPr>
        <w:t>Objetivos</w:t>
      </w:r>
    </w:p>
    <w:p w:rsidR="000E5DF9" w:rsidRPr="004F606E" w:rsidRDefault="000E5DF9" w:rsidP="000E5DF9">
      <w:pPr>
        <w:rPr>
          <w:rFonts w:ascii="Arial" w:hAnsi="Arial" w:cs="Arial"/>
          <w:sz w:val="22"/>
          <w:szCs w:val="22"/>
        </w:rPr>
      </w:pPr>
    </w:p>
    <w:p w:rsidR="000E5DF9" w:rsidRPr="004F606E" w:rsidRDefault="000E5DF9" w:rsidP="000E5DF9">
      <w:pPr>
        <w:rPr>
          <w:rFonts w:ascii="Arial" w:hAnsi="Arial" w:cs="Arial"/>
          <w:sz w:val="22"/>
          <w:szCs w:val="22"/>
        </w:rPr>
      </w:pPr>
      <w:r w:rsidRPr="004F606E">
        <w:rPr>
          <w:rFonts w:ascii="Arial" w:hAnsi="Arial" w:cs="Arial"/>
          <w:sz w:val="22"/>
          <w:szCs w:val="22"/>
        </w:rPr>
        <w:t>Para la propuesta, se definen los siguientes objetivos:</w:t>
      </w:r>
    </w:p>
    <w:p w:rsidR="000E5DF9" w:rsidRPr="004F606E" w:rsidRDefault="000E5DF9" w:rsidP="000E5DF9">
      <w:pPr>
        <w:rPr>
          <w:rFonts w:ascii="Arial" w:hAnsi="Arial" w:cs="Arial"/>
          <w:sz w:val="22"/>
          <w:szCs w:val="22"/>
        </w:rPr>
      </w:pPr>
    </w:p>
    <w:p w:rsidR="000E5DF9" w:rsidRDefault="000E5DF9" w:rsidP="000E5DF9">
      <w:pPr>
        <w:rPr>
          <w:rFonts w:ascii="Arial" w:hAnsi="Arial" w:cs="Arial"/>
          <w:b/>
          <w:sz w:val="22"/>
          <w:szCs w:val="22"/>
        </w:rPr>
      </w:pPr>
      <w:r w:rsidRPr="006B79DD">
        <w:rPr>
          <w:rFonts w:ascii="Arial" w:hAnsi="Arial" w:cs="Arial"/>
          <w:b/>
          <w:sz w:val="22"/>
          <w:szCs w:val="22"/>
        </w:rPr>
        <w:t>General</w:t>
      </w:r>
    </w:p>
    <w:p w:rsidR="006B79DD" w:rsidRPr="006B79DD" w:rsidRDefault="006B79DD" w:rsidP="000E5DF9">
      <w:pPr>
        <w:rPr>
          <w:rFonts w:ascii="Arial" w:hAnsi="Arial" w:cs="Arial"/>
          <w:b/>
          <w:sz w:val="22"/>
          <w:szCs w:val="22"/>
        </w:rPr>
      </w:pPr>
    </w:p>
    <w:p w:rsidR="007449E0" w:rsidRPr="007449E0" w:rsidRDefault="007449E0" w:rsidP="007449E0">
      <w:pPr>
        <w:pStyle w:val="Parrafos"/>
      </w:pPr>
      <w:r w:rsidRPr="007449E0">
        <w:t xml:space="preserve">Proponer un sistema de recomendaciones de contenidos educativos de </w:t>
      </w:r>
      <w:proofErr w:type="spellStart"/>
      <w:r w:rsidRPr="007449E0">
        <w:t>VoD</w:t>
      </w:r>
      <w:proofErr w:type="spellEnd"/>
      <w:r w:rsidRPr="007449E0">
        <w:t xml:space="preserve"> centrado en las necesidades en torno a las competencias educativas</w:t>
      </w:r>
    </w:p>
    <w:p w:rsidR="000E5DF9" w:rsidRPr="004F606E" w:rsidRDefault="000E5DF9" w:rsidP="000E5DF9">
      <w:pPr>
        <w:rPr>
          <w:rFonts w:ascii="Arial" w:hAnsi="Arial" w:cs="Arial"/>
          <w:sz w:val="22"/>
          <w:szCs w:val="22"/>
        </w:rPr>
      </w:pPr>
    </w:p>
    <w:p w:rsidR="000E5DF9" w:rsidRDefault="000E5DF9" w:rsidP="000E5DF9">
      <w:pPr>
        <w:rPr>
          <w:rFonts w:ascii="Arial" w:hAnsi="Arial" w:cs="Arial"/>
          <w:b/>
          <w:sz w:val="22"/>
          <w:szCs w:val="22"/>
        </w:rPr>
      </w:pPr>
      <w:r w:rsidRPr="006B79DD">
        <w:rPr>
          <w:rFonts w:ascii="Arial" w:hAnsi="Arial" w:cs="Arial"/>
          <w:b/>
          <w:sz w:val="22"/>
          <w:szCs w:val="22"/>
        </w:rPr>
        <w:t>Específicos</w:t>
      </w:r>
    </w:p>
    <w:p w:rsidR="00F13C2E" w:rsidRDefault="00F13C2E" w:rsidP="007449E0">
      <w:pPr>
        <w:pStyle w:val="Parrafos"/>
      </w:pPr>
    </w:p>
    <w:p w:rsidR="00000000" w:rsidRPr="007449E0" w:rsidRDefault="00804539" w:rsidP="007449E0">
      <w:pPr>
        <w:pStyle w:val="Parrafos"/>
        <w:numPr>
          <w:ilvl w:val="0"/>
          <w:numId w:val="36"/>
        </w:numPr>
      </w:pPr>
      <w:r w:rsidRPr="007449E0">
        <w:rPr>
          <w:rFonts w:eastAsia="Times New Roman"/>
        </w:rPr>
        <w:t xml:space="preserve">Adaptar uno o más esquemas de metadatos para la descripción de contenidos educativos de </w:t>
      </w:r>
      <w:proofErr w:type="spellStart"/>
      <w:r w:rsidRPr="007449E0">
        <w:rPr>
          <w:rFonts w:eastAsia="Times New Roman"/>
        </w:rPr>
        <w:t>VoD</w:t>
      </w:r>
      <w:proofErr w:type="spellEnd"/>
      <w:r w:rsidRPr="007449E0">
        <w:rPr>
          <w:rFonts w:eastAsia="Times New Roman"/>
        </w:rPr>
        <w:t xml:space="preserve"> en torno a las competencias</w:t>
      </w:r>
      <w:r w:rsidR="007449E0">
        <w:rPr>
          <w:rFonts w:eastAsia="Times New Roman"/>
        </w:rPr>
        <w:t>.</w:t>
      </w:r>
    </w:p>
    <w:p w:rsidR="007449E0" w:rsidRPr="007449E0" w:rsidRDefault="007449E0" w:rsidP="007449E0">
      <w:pPr>
        <w:pStyle w:val="Parrafos"/>
        <w:numPr>
          <w:ilvl w:val="0"/>
          <w:numId w:val="36"/>
        </w:numPr>
      </w:pPr>
      <w:r w:rsidRPr="007449E0">
        <w:rPr>
          <w:rFonts w:eastAsia="Times New Roman"/>
        </w:rPr>
        <w:lastRenderedPageBreak/>
        <w:t xml:space="preserve">Diseñar una representación del conocimiento basada en Ontologías que describa las relaciones entre las competencias educativas y los contenidos de </w:t>
      </w:r>
      <w:proofErr w:type="spellStart"/>
      <w:r w:rsidRPr="007449E0">
        <w:rPr>
          <w:rFonts w:eastAsia="Times New Roman"/>
        </w:rPr>
        <w:t>VoD</w:t>
      </w:r>
      <w:proofErr w:type="spellEnd"/>
      <w:r>
        <w:rPr>
          <w:rFonts w:eastAsia="Times New Roman"/>
        </w:rPr>
        <w:t>.</w:t>
      </w:r>
    </w:p>
    <w:p w:rsidR="007449E0" w:rsidRPr="007449E0" w:rsidRDefault="007449E0" w:rsidP="007449E0">
      <w:pPr>
        <w:pStyle w:val="Parrafos"/>
        <w:numPr>
          <w:ilvl w:val="0"/>
          <w:numId w:val="36"/>
        </w:numPr>
      </w:pPr>
      <w:r w:rsidRPr="007449E0">
        <w:rPr>
          <w:rFonts w:eastAsia="Times New Roman"/>
        </w:rPr>
        <w:t>Proveer un método computacional basado en técnicas cualitativas para la identificación del nivel de cumplimiento de las competencias individuales a partir de las actividades de evaluación</w:t>
      </w:r>
      <w:r>
        <w:rPr>
          <w:rFonts w:eastAsia="Times New Roman"/>
        </w:rPr>
        <w:t>.</w:t>
      </w:r>
    </w:p>
    <w:p w:rsidR="007449E0" w:rsidRPr="007449E0" w:rsidRDefault="007449E0" w:rsidP="007449E0">
      <w:pPr>
        <w:pStyle w:val="Parrafos"/>
        <w:numPr>
          <w:ilvl w:val="0"/>
          <w:numId w:val="36"/>
        </w:numPr>
      </w:pPr>
      <w:r w:rsidRPr="007449E0">
        <w:t xml:space="preserve">Diseñar al menos una estrategia para la recomendación de contenidos educativos de </w:t>
      </w:r>
      <w:proofErr w:type="spellStart"/>
      <w:r w:rsidRPr="007449E0">
        <w:t>VoD</w:t>
      </w:r>
      <w:proofErr w:type="spellEnd"/>
      <w:r w:rsidRPr="007449E0">
        <w:t xml:space="preserve"> basada en medidas de similitud semántica, a partir del nivel de cumplimiento de las competencias educativas</w:t>
      </w:r>
      <w:r>
        <w:t>.</w:t>
      </w:r>
    </w:p>
    <w:p w:rsidR="007449E0" w:rsidRPr="007449E0" w:rsidRDefault="007449E0" w:rsidP="007449E0">
      <w:pPr>
        <w:pStyle w:val="Parrafos"/>
        <w:numPr>
          <w:ilvl w:val="0"/>
          <w:numId w:val="36"/>
        </w:numPr>
      </w:pPr>
      <w:r w:rsidRPr="007449E0">
        <w:t>Evaluar experimental y comparativamente la precisión de las recomendaciones, considerando un grupo de competencias de un área de conocimiento específica</w:t>
      </w:r>
      <w:r>
        <w:t>.</w:t>
      </w:r>
      <w:r w:rsidRPr="007449E0">
        <w:t xml:space="preserve"> </w:t>
      </w:r>
    </w:p>
    <w:p w:rsidR="007449E0" w:rsidRPr="007449E0" w:rsidRDefault="007449E0" w:rsidP="007449E0">
      <w:pPr>
        <w:pStyle w:val="Parrafos"/>
        <w:ind w:left="720"/>
      </w:pPr>
    </w:p>
    <w:p w:rsidR="00156250" w:rsidRDefault="00156250" w:rsidP="000E5DF9">
      <w:pPr>
        <w:rPr>
          <w:rFonts w:ascii="Arial" w:hAnsi="Arial" w:cs="Arial"/>
          <w:b/>
          <w:sz w:val="22"/>
          <w:szCs w:val="22"/>
        </w:rPr>
      </w:pPr>
    </w:p>
    <w:p w:rsidR="000E5DF9" w:rsidRPr="004F606E" w:rsidRDefault="000E5DF9" w:rsidP="000E5DF9">
      <w:pPr>
        <w:rPr>
          <w:rFonts w:ascii="Arial" w:hAnsi="Arial" w:cs="Arial"/>
          <w:sz w:val="22"/>
          <w:szCs w:val="22"/>
        </w:rPr>
      </w:pPr>
    </w:p>
    <w:p w:rsidR="00704062" w:rsidRPr="00704062" w:rsidRDefault="00704062" w:rsidP="00704062">
      <w:pPr>
        <w:rPr>
          <w:rFonts w:ascii="Arial" w:hAnsi="Arial" w:cs="Arial"/>
          <w:sz w:val="22"/>
          <w:szCs w:val="22"/>
        </w:rPr>
      </w:pPr>
    </w:p>
    <w:sectPr w:rsidR="00704062" w:rsidRPr="007040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539" w:rsidRDefault="00804539" w:rsidP="00367A8A">
      <w:r>
        <w:separator/>
      </w:r>
    </w:p>
  </w:endnote>
  <w:endnote w:type="continuationSeparator" w:id="0">
    <w:p w:rsidR="00804539" w:rsidRDefault="00804539" w:rsidP="0036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539" w:rsidRDefault="00804539" w:rsidP="00367A8A">
      <w:r>
        <w:separator/>
      </w:r>
    </w:p>
  </w:footnote>
  <w:footnote w:type="continuationSeparator" w:id="0">
    <w:p w:rsidR="00804539" w:rsidRDefault="00804539" w:rsidP="00367A8A">
      <w:r>
        <w:continuationSeparator/>
      </w:r>
    </w:p>
  </w:footnote>
  <w:footnote w:id="1">
    <w:p w:rsidR="00C774E4" w:rsidRDefault="00C774E4" w:rsidP="00C774E4">
      <w:pPr>
        <w:pStyle w:val="Textonotapie"/>
      </w:pPr>
      <w:r>
        <w:rPr>
          <w:rStyle w:val="Refdenotaalpie"/>
        </w:rPr>
        <w:footnoteRef/>
      </w:r>
      <w:r>
        <w:t xml:space="preserve"> Se refiere a cualquier tópico que se presenta en el contenido.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113"/>
    <w:multiLevelType w:val="hybridMultilevel"/>
    <w:tmpl w:val="415CF1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475996"/>
    <w:multiLevelType w:val="hybridMultilevel"/>
    <w:tmpl w:val="26C22CF2"/>
    <w:lvl w:ilvl="0" w:tplc="9230C458">
      <w:start w:val="1"/>
      <w:numFmt w:val="decimal"/>
      <w:lvlText w:val="%1."/>
      <w:lvlJc w:val="left"/>
      <w:pPr>
        <w:tabs>
          <w:tab w:val="num" w:pos="720"/>
        </w:tabs>
        <w:ind w:left="720" w:hanging="360"/>
      </w:pPr>
    </w:lvl>
    <w:lvl w:ilvl="1" w:tplc="11D2FF6A" w:tentative="1">
      <w:start w:val="1"/>
      <w:numFmt w:val="decimal"/>
      <w:lvlText w:val="%2."/>
      <w:lvlJc w:val="left"/>
      <w:pPr>
        <w:tabs>
          <w:tab w:val="num" w:pos="1440"/>
        </w:tabs>
        <w:ind w:left="1440" w:hanging="360"/>
      </w:pPr>
    </w:lvl>
    <w:lvl w:ilvl="2" w:tplc="1B366B2E" w:tentative="1">
      <w:start w:val="1"/>
      <w:numFmt w:val="decimal"/>
      <w:lvlText w:val="%3."/>
      <w:lvlJc w:val="left"/>
      <w:pPr>
        <w:tabs>
          <w:tab w:val="num" w:pos="2160"/>
        </w:tabs>
        <w:ind w:left="2160" w:hanging="360"/>
      </w:pPr>
    </w:lvl>
    <w:lvl w:ilvl="3" w:tplc="4DB2F326" w:tentative="1">
      <w:start w:val="1"/>
      <w:numFmt w:val="decimal"/>
      <w:lvlText w:val="%4."/>
      <w:lvlJc w:val="left"/>
      <w:pPr>
        <w:tabs>
          <w:tab w:val="num" w:pos="2880"/>
        </w:tabs>
        <w:ind w:left="2880" w:hanging="360"/>
      </w:pPr>
    </w:lvl>
    <w:lvl w:ilvl="4" w:tplc="9E268418" w:tentative="1">
      <w:start w:val="1"/>
      <w:numFmt w:val="decimal"/>
      <w:lvlText w:val="%5."/>
      <w:lvlJc w:val="left"/>
      <w:pPr>
        <w:tabs>
          <w:tab w:val="num" w:pos="3600"/>
        </w:tabs>
        <w:ind w:left="3600" w:hanging="360"/>
      </w:pPr>
    </w:lvl>
    <w:lvl w:ilvl="5" w:tplc="15129D82" w:tentative="1">
      <w:start w:val="1"/>
      <w:numFmt w:val="decimal"/>
      <w:lvlText w:val="%6."/>
      <w:lvlJc w:val="left"/>
      <w:pPr>
        <w:tabs>
          <w:tab w:val="num" w:pos="4320"/>
        </w:tabs>
        <w:ind w:left="4320" w:hanging="360"/>
      </w:pPr>
    </w:lvl>
    <w:lvl w:ilvl="6" w:tplc="2E56F94E" w:tentative="1">
      <w:start w:val="1"/>
      <w:numFmt w:val="decimal"/>
      <w:lvlText w:val="%7."/>
      <w:lvlJc w:val="left"/>
      <w:pPr>
        <w:tabs>
          <w:tab w:val="num" w:pos="5040"/>
        </w:tabs>
        <w:ind w:left="5040" w:hanging="360"/>
      </w:pPr>
    </w:lvl>
    <w:lvl w:ilvl="7" w:tplc="E0DE6418" w:tentative="1">
      <w:start w:val="1"/>
      <w:numFmt w:val="decimal"/>
      <w:lvlText w:val="%8."/>
      <w:lvlJc w:val="left"/>
      <w:pPr>
        <w:tabs>
          <w:tab w:val="num" w:pos="5760"/>
        </w:tabs>
        <w:ind w:left="5760" w:hanging="360"/>
      </w:pPr>
    </w:lvl>
    <w:lvl w:ilvl="8" w:tplc="8C483B9E" w:tentative="1">
      <w:start w:val="1"/>
      <w:numFmt w:val="decimal"/>
      <w:lvlText w:val="%9."/>
      <w:lvlJc w:val="left"/>
      <w:pPr>
        <w:tabs>
          <w:tab w:val="num" w:pos="6480"/>
        </w:tabs>
        <w:ind w:left="6480" w:hanging="360"/>
      </w:pPr>
    </w:lvl>
  </w:abstractNum>
  <w:abstractNum w:abstractNumId="2">
    <w:nsid w:val="0543793F"/>
    <w:multiLevelType w:val="hybridMultilevel"/>
    <w:tmpl w:val="94F4F26E"/>
    <w:lvl w:ilvl="0" w:tplc="EDF221C8">
      <w:start w:val="1"/>
      <w:numFmt w:val="bullet"/>
      <w:lvlText w:val=""/>
      <w:lvlJc w:val="left"/>
      <w:pPr>
        <w:tabs>
          <w:tab w:val="num" w:pos="720"/>
        </w:tabs>
        <w:ind w:left="720" w:hanging="360"/>
      </w:pPr>
      <w:rPr>
        <w:rFonts w:ascii="Wingdings" w:hAnsi="Wingdings" w:hint="default"/>
      </w:rPr>
    </w:lvl>
    <w:lvl w:ilvl="1" w:tplc="4822CDA0" w:tentative="1">
      <w:start w:val="1"/>
      <w:numFmt w:val="bullet"/>
      <w:lvlText w:val=""/>
      <w:lvlJc w:val="left"/>
      <w:pPr>
        <w:tabs>
          <w:tab w:val="num" w:pos="1440"/>
        </w:tabs>
        <w:ind w:left="1440" w:hanging="360"/>
      </w:pPr>
      <w:rPr>
        <w:rFonts w:ascii="Wingdings" w:hAnsi="Wingdings" w:hint="default"/>
      </w:rPr>
    </w:lvl>
    <w:lvl w:ilvl="2" w:tplc="0FC8DD36" w:tentative="1">
      <w:start w:val="1"/>
      <w:numFmt w:val="bullet"/>
      <w:lvlText w:val=""/>
      <w:lvlJc w:val="left"/>
      <w:pPr>
        <w:tabs>
          <w:tab w:val="num" w:pos="2160"/>
        </w:tabs>
        <w:ind w:left="2160" w:hanging="360"/>
      </w:pPr>
      <w:rPr>
        <w:rFonts w:ascii="Wingdings" w:hAnsi="Wingdings" w:hint="default"/>
      </w:rPr>
    </w:lvl>
    <w:lvl w:ilvl="3" w:tplc="00F62874" w:tentative="1">
      <w:start w:val="1"/>
      <w:numFmt w:val="bullet"/>
      <w:lvlText w:val=""/>
      <w:lvlJc w:val="left"/>
      <w:pPr>
        <w:tabs>
          <w:tab w:val="num" w:pos="2880"/>
        </w:tabs>
        <w:ind w:left="2880" w:hanging="360"/>
      </w:pPr>
      <w:rPr>
        <w:rFonts w:ascii="Wingdings" w:hAnsi="Wingdings" w:hint="default"/>
      </w:rPr>
    </w:lvl>
    <w:lvl w:ilvl="4" w:tplc="399EC048" w:tentative="1">
      <w:start w:val="1"/>
      <w:numFmt w:val="bullet"/>
      <w:lvlText w:val=""/>
      <w:lvlJc w:val="left"/>
      <w:pPr>
        <w:tabs>
          <w:tab w:val="num" w:pos="3600"/>
        </w:tabs>
        <w:ind w:left="3600" w:hanging="360"/>
      </w:pPr>
      <w:rPr>
        <w:rFonts w:ascii="Wingdings" w:hAnsi="Wingdings" w:hint="default"/>
      </w:rPr>
    </w:lvl>
    <w:lvl w:ilvl="5" w:tplc="01DA85C2" w:tentative="1">
      <w:start w:val="1"/>
      <w:numFmt w:val="bullet"/>
      <w:lvlText w:val=""/>
      <w:lvlJc w:val="left"/>
      <w:pPr>
        <w:tabs>
          <w:tab w:val="num" w:pos="4320"/>
        </w:tabs>
        <w:ind w:left="4320" w:hanging="360"/>
      </w:pPr>
      <w:rPr>
        <w:rFonts w:ascii="Wingdings" w:hAnsi="Wingdings" w:hint="default"/>
      </w:rPr>
    </w:lvl>
    <w:lvl w:ilvl="6" w:tplc="0B924F3E" w:tentative="1">
      <w:start w:val="1"/>
      <w:numFmt w:val="bullet"/>
      <w:lvlText w:val=""/>
      <w:lvlJc w:val="left"/>
      <w:pPr>
        <w:tabs>
          <w:tab w:val="num" w:pos="5040"/>
        </w:tabs>
        <w:ind w:left="5040" w:hanging="360"/>
      </w:pPr>
      <w:rPr>
        <w:rFonts w:ascii="Wingdings" w:hAnsi="Wingdings" w:hint="default"/>
      </w:rPr>
    </w:lvl>
    <w:lvl w:ilvl="7" w:tplc="76C84A4E" w:tentative="1">
      <w:start w:val="1"/>
      <w:numFmt w:val="bullet"/>
      <w:lvlText w:val=""/>
      <w:lvlJc w:val="left"/>
      <w:pPr>
        <w:tabs>
          <w:tab w:val="num" w:pos="5760"/>
        </w:tabs>
        <w:ind w:left="5760" w:hanging="360"/>
      </w:pPr>
      <w:rPr>
        <w:rFonts w:ascii="Wingdings" w:hAnsi="Wingdings" w:hint="default"/>
      </w:rPr>
    </w:lvl>
    <w:lvl w:ilvl="8" w:tplc="244E3FE0" w:tentative="1">
      <w:start w:val="1"/>
      <w:numFmt w:val="bullet"/>
      <w:lvlText w:val=""/>
      <w:lvlJc w:val="left"/>
      <w:pPr>
        <w:tabs>
          <w:tab w:val="num" w:pos="6480"/>
        </w:tabs>
        <w:ind w:left="6480" w:hanging="360"/>
      </w:pPr>
      <w:rPr>
        <w:rFonts w:ascii="Wingdings" w:hAnsi="Wingdings" w:hint="default"/>
      </w:rPr>
    </w:lvl>
  </w:abstractNum>
  <w:abstractNum w:abstractNumId="3">
    <w:nsid w:val="05F7153B"/>
    <w:multiLevelType w:val="hybridMultilevel"/>
    <w:tmpl w:val="646E48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620BAB"/>
    <w:multiLevelType w:val="hybridMultilevel"/>
    <w:tmpl w:val="89C8352E"/>
    <w:lvl w:ilvl="0" w:tplc="6FC2C61A">
      <w:start w:val="1"/>
      <w:numFmt w:val="bullet"/>
      <w:lvlText w:val=""/>
      <w:lvlJc w:val="left"/>
      <w:pPr>
        <w:tabs>
          <w:tab w:val="num" w:pos="720"/>
        </w:tabs>
        <w:ind w:left="720" w:hanging="360"/>
      </w:pPr>
      <w:rPr>
        <w:rFonts w:ascii="Wingdings" w:hAnsi="Wingdings" w:hint="default"/>
      </w:rPr>
    </w:lvl>
    <w:lvl w:ilvl="1" w:tplc="64DA62AA" w:tentative="1">
      <w:start w:val="1"/>
      <w:numFmt w:val="bullet"/>
      <w:lvlText w:val=""/>
      <w:lvlJc w:val="left"/>
      <w:pPr>
        <w:tabs>
          <w:tab w:val="num" w:pos="1440"/>
        </w:tabs>
        <w:ind w:left="1440" w:hanging="360"/>
      </w:pPr>
      <w:rPr>
        <w:rFonts w:ascii="Wingdings" w:hAnsi="Wingdings" w:hint="default"/>
      </w:rPr>
    </w:lvl>
    <w:lvl w:ilvl="2" w:tplc="7A92B8B6" w:tentative="1">
      <w:start w:val="1"/>
      <w:numFmt w:val="bullet"/>
      <w:lvlText w:val=""/>
      <w:lvlJc w:val="left"/>
      <w:pPr>
        <w:tabs>
          <w:tab w:val="num" w:pos="2160"/>
        </w:tabs>
        <w:ind w:left="2160" w:hanging="360"/>
      </w:pPr>
      <w:rPr>
        <w:rFonts w:ascii="Wingdings" w:hAnsi="Wingdings" w:hint="default"/>
      </w:rPr>
    </w:lvl>
    <w:lvl w:ilvl="3" w:tplc="8D242FDC" w:tentative="1">
      <w:start w:val="1"/>
      <w:numFmt w:val="bullet"/>
      <w:lvlText w:val=""/>
      <w:lvlJc w:val="left"/>
      <w:pPr>
        <w:tabs>
          <w:tab w:val="num" w:pos="2880"/>
        </w:tabs>
        <w:ind w:left="2880" w:hanging="360"/>
      </w:pPr>
      <w:rPr>
        <w:rFonts w:ascii="Wingdings" w:hAnsi="Wingdings" w:hint="default"/>
      </w:rPr>
    </w:lvl>
    <w:lvl w:ilvl="4" w:tplc="50425758" w:tentative="1">
      <w:start w:val="1"/>
      <w:numFmt w:val="bullet"/>
      <w:lvlText w:val=""/>
      <w:lvlJc w:val="left"/>
      <w:pPr>
        <w:tabs>
          <w:tab w:val="num" w:pos="3600"/>
        </w:tabs>
        <w:ind w:left="3600" w:hanging="360"/>
      </w:pPr>
      <w:rPr>
        <w:rFonts w:ascii="Wingdings" w:hAnsi="Wingdings" w:hint="default"/>
      </w:rPr>
    </w:lvl>
    <w:lvl w:ilvl="5" w:tplc="46640136" w:tentative="1">
      <w:start w:val="1"/>
      <w:numFmt w:val="bullet"/>
      <w:lvlText w:val=""/>
      <w:lvlJc w:val="left"/>
      <w:pPr>
        <w:tabs>
          <w:tab w:val="num" w:pos="4320"/>
        </w:tabs>
        <w:ind w:left="4320" w:hanging="360"/>
      </w:pPr>
      <w:rPr>
        <w:rFonts w:ascii="Wingdings" w:hAnsi="Wingdings" w:hint="default"/>
      </w:rPr>
    </w:lvl>
    <w:lvl w:ilvl="6" w:tplc="CBA404BE" w:tentative="1">
      <w:start w:val="1"/>
      <w:numFmt w:val="bullet"/>
      <w:lvlText w:val=""/>
      <w:lvlJc w:val="left"/>
      <w:pPr>
        <w:tabs>
          <w:tab w:val="num" w:pos="5040"/>
        </w:tabs>
        <w:ind w:left="5040" w:hanging="360"/>
      </w:pPr>
      <w:rPr>
        <w:rFonts w:ascii="Wingdings" w:hAnsi="Wingdings" w:hint="default"/>
      </w:rPr>
    </w:lvl>
    <w:lvl w:ilvl="7" w:tplc="6E205AAC" w:tentative="1">
      <w:start w:val="1"/>
      <w:numFmt w:val="bullet"/>
      <w:lvlText w:val=""/>
      <w:lvlJc w:val="left"/>
      <w:pPr>
        <w:tabs>
          <w:tab w:val="num" w:pos="5760"/>
        </w:tabs>
        <w:ind w:left="5760" w:hanging="360"/>
      </w:pPr>
      <w:rPr>
        <w:rFonts w:ascii="Wingdings" w:hAnsi="Wingdings" w:hint="default"/>
      </w:rPr>
    </w:lvl>
    <w:lvl w:ilvl="8" w:tplc="F7FE79DE" w:tentative="1">
      <w:start w:val="1"/>
      <w:numFmt w:val="bullet"/>
      <w:lvlText w:val=""/>
      <w:lvlJc w:val="left"/>
      <w:pPr>
        <w:tabs>
          <w:tab w:val="num" w:pos="6480"/>
        </w:tabs>
        <w:ind w:left="6480" w:hanging="360"/>
      </w:pPr>
      <w:rPr>
        <w:rFonts w:ascii="Wingdings" w:hAnsi="Wingdings" w:hint="default"/>
      </w:rPr>
    </w:lvl>
  </w:abstractNum>
  <w:abstractNum w:abstractNumId="5">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1AC1F03"/>
    <w:multiLevelType w:val="hybridMultilevel"/>
    <w:tmpl w:val="DD18847C"/>
    <w:lvl w:ilvl="0" w:tplc="28AEF754">
      <w:start w:val="1"/>
      <w:numFmt w:val="decimal"/>
      <w:lvlText w:val="%1."/>
      <w:lvlJc w:val="left"/>
      <w:pPr>
        <w:tabs>
          <w:tab w:val="num" w:pos="720"/>
        </w:tabs>
        <w:ind w:left="720" w:hanging="360"/>
      </w:pPr>
    </w:lvl>
    <w:lvl w:ilvl="1" w:tplc="D5501E02" w:tentative="1">
      <w:start w:val="1"/>
      <w:numFmt w:val="decimal"/>
      <w:lvlText w:val="%2."/>
      <w:lvlJc w:val="left"/>
      <w:pPr>
        <w:tabs>
          <w:tab w:val="num" w:pos="1440"/>
        </w:tabs>
        <w:ind w:left="1440" w:hanging="360"/>
      </w:pPr>
    </w:lvl>
    <w:lvl w:ilvl="2" w:tplc="7B26E2CC" w:tentative="1">
      <w:start w:val="1"/>
      <w:numFmt w:val="decimal"/>
      <w:lvlText w:val="%3."/>
      <w:lvlJc w:val="left"/>
      <w:pPr>
        <w:tabs>
          <w:tab w:val="num" w:pos="2160"/>
        </w:tabs>
        <w:ind w:left="2160" w:hanging="360"/>
      </w:pPr>
    </w:lvl>
    <w:lvl w:ilvl="3" w:tplc="47981616" w:tentative="1">
      <w:start w:val="1"/>
      <w:numFmt w:val="decimal"/>
      <w:lvlText w:val="%4."/>
      <w:lvlJc w:val="left"/>
      <w:pPr>
        <w:tabs>
          <w:tab w:val="num" w:pos="2880"/>
        </w:tabs>
        <w:ind w:left="2880" w:hanging="360"/>
      </w:pPr>
    </w:lvl>
    <w:lvl w:ilvl="4" w:tplc="931AD910" w:tentative="1">
      <w:start w:val="1"/>
      <w:numFmt w:val="decimal"/>
      <w:lvlText w:val="%5."/>
      <w:lvlJc w:val="left"/>
      <w:pPr>
        <w:tabs>
          <w:tab w:val="num" w:pos="3600"/>
        </w:tabs>
        <w:ind w:left="3600" w:hanging="360"/>
      </w:pPr>
    </w:lvl>
    <w:lvl w:ilvl="5" w:tplc="DFC2CDC6" w:tentative="1">
      <w:start w:val="1"/>
      <w:numFmt w:val="decimal"/>
      <w:lvlText w:val="%6."/>
      <w:lvlJc w:val="left"/>
      <w:pPr>
        <w:tabs>
          <w:tab w:val="num" w:pos="4320"/>
        </w:tabs>
        <w:ind w:left="4320" w:hanging="360"/>
      </w:pPr>
    </w:lvl>
    <w:lvl w:ilvl="6" w:tplc="B24A3EF6" w:tentative="1">
      <w:start w:val="1"/>
      <w:numFmt w:val="decimal"/>
      <w:lvlText w:val="%7."/>
      <w:lvlJc w:val="left"/>
      <w:pPr>
        <w:tabs>
          <w:tab w:val="num" w:pos="5040"/>
        </w:tabs>
        <w:ind w:left="5040" w:hanging="360"/>
      </w:pPr>
    </w:lvl>
    <w:lvl w:ilvl="7" w:tplc="DAD260B8" w:tentative="1">
      <w:start w:val="1"/>
      <w:numFmt w:val="decimal"/>
      <w:lvlText w:val="%8."/>
      <w:lvlJc w:val="left"/>
      <w:pPr>
        <w:tabs>
          <w:tab w:val="num" w:pos="5760"/>
        </w:tabs>
        <w:ind w:left="5760" w:hanging="360"/>
      </w:pPr>
    </w:lvl>
    <w:lvl w:ilvl="8" w:tplc="F796E02C" w:tentative="1">
      <w:start w:val="1"/>
      <w:numFmt w:val="decimal"/>
      <w:lvlText w:val="%9."/>
      <w:lvlJc w:val="left"/>
      <w:pPr>
        <w:tabs>
          <w:tab w:val="num" w:pos="6480"/>
        </w:tabs>
        <w:ind w:left="6480" w:hanging="360"/>
      </w:pPr>
    </w:lvl>
  </w:abstractNum>
  <w:abstractNum w:abstractNumId="7">
    <w:nsid w:val="13EC0912"/>
    <w:multiLevelType w:val="hybridMultilevel"/>
    <w:tmpl w:val="750AA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7485B0C"/>
    <w:multiLevelType w:val="multilevel"/>
    <w:tmpl w:val="FF18C57C"/>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3D7698"/>
    <w:multiLevelType w:val="hybridMultilevel"/>
    <w:tmpl w:val="E438D06A"/>
    <w:lvl w:ilvl="0" w:tplc="F0569776">
      <w:start w:val="1"/>
      <w:numFmt w:val="bullet"/>
      <w:lvlText w:val=""/>
      <w:lvlJc w:val="left"/>
      <w:pPr>
        <w:tabs>
          <w:tab w:val="num" w:pos="720"/>
        </w:tabs>
        <w:ind w:left="720" w:hanging="360"/>
      </w:pPr>
      <w:rPr>
        <w:rFonts w:ascii="Wingdings" w:hAnsi="Wingdings" w:hint="default"/>
      </w:rPr>
    </w:lvl>
    <w:lvl w:ilvl="1" w:tplc="0C1C0186" w:tentative="1">
      <w:start w:val="1"/>
      <w:numFmt w:val="bullet"/>
      <w:lvlText w:val=""/>
      <w:lvlJc w:val="left"/>
      <w:pPr>
        <w:tabs>
          <w:tab w:val="num" w:pos="1440"/>
        </w:tabs>
        <w:ind w:left="1440" w:hanging="360"/>
      </w:pPr>
      <w:rPr>
        <w:rFonts w:ascii="Wingdings" w:hAnsi="Wingdings" w:hint="default"/>
      </w:rPr>
    </w:lvl>
    <w:lvl w:ilvl="2" w:tplc="DC4CE5D8" w:tentative="1">
      <w:start w:val="1"/>
      <w:numFmt w:val="bullet"/>
      <w:lvlText w:val=""/>
      <w:lvlJc w:val="left"/>
      <w:pPr>
        <w:tabs>
          <w:tab w:val="num" w:pos="2160"/>
        </w:tabs>
        <w:ind w:left="2160" w:hanging="360"/>
      </w:pPr>
      <w:rPr>
        <w:rFonts w:ascii="Wingdings" w:hAnsi="Wingdings" w:hint="default"/>
      </w:rPr>
    </w:lvl>
    <w:lvl w:ilvl="3" w:tplc="16DEB88C" w:tentative="1">
      <w:start w:val="1"/>
      <w:numFmt w:val="bullet"/>
      <w:lvlText w:val=""/>
      <w:lvlJc w:val="left"/>
      <w:pPr>
        <w:tabs>
          <w:tab w:val="num" w:pos="2880"/>
        </w:tabs>
        <w:ind w:left="2880" w:hanging="360"/>
      </w:pPr>
      <w:rPr>
        <w:rFonts w:ascii="Wingdings" w:hAnsi="Wingdings" w:hint="default"/>
      </w:rPr>
    </w:lvl>
    <w:lvl w:ilvl="4" w:tplc="8CF635B6" w:tentative="1">
      <w:start w:val="1"/>
      <w:numFmt w:val="bullet"/>
      <w:lvlText w:val=""/>
      <w:lvlJc w:val="left"/>
      <w:pPr>
        <w:tabs>
          <w:tab w:val="num" w:pos="3600"/>
        </w:tabs>
        <w:ind w:left="3600" w:hanging="360"/>
      </w:pPr>
      <w:rPr>
        <w:rFonts w:ascii="Wingdings" w:hAnsi="Wingdings" w:hint="default"/>
      </w:rPr>
    </w:lvl>
    <w:lvl w:ilvl="5" w:tplc="093A7748" w:tentative="1">
      <w:start w:val="1"/>
      <w:numFmt w:val="bullet"/>
      <w:lvlText w:val=""/>
      <w:lvlJc w:val="left"/>
      <w:pPr>
        <w:tabs>
          <w:tab w:val="num" w:pos="4320"/>
        </w:tabs>
        <w:ind w:left="4320" w:hanging="360"/>
      </w:pPr>
      <w:rPr>
        <w:rFonts w:ascii="Wingdings" w:hAnsi="Wingdings" w:hint="default"/>
      </w:rPr>
    </w:lvl>
    <w:lvl w:ilvl="6" w:tplc="7BAE2D9A" w:tentative="1">
      <w:start w:val="1"/>
      <w:numFmt w:val="bullet"/>
      <w:lvlText w:val=""/>
      <w:lvlJc w:val="left"/>
      <w:pPr>
        <w:tabs>
          <w:tab w:val="num" w:pos="5040"/>
        </w:tabs>
        <w:ind w:left="5040" w:hanging="360"/>
      </w:pPr>
      <w:rPr>
        <w:rFonts w:ascii="Wingdings" w:hAnsi="Wingdings" w:hint="default"/>
      </w:rPr>
    </w:lvl>
    <w:lvl w:ilvl="7" w:tplc="DB2CC396" w:tentative="1">
      <w:start w:val="1"/>
      <w:numFmt w:val="bullet"/>
      <w:lvlText w:val=""/>
      <w:lvlJc w:val="left"/>
      <w:pPr>
        <w:tabs>
          <w:tab w:val="num" w:pos="5760"/>
        </w:tabs>
        <w:ind w:left="5760" w:hanging="360"/>
      </w:pPr>
      <w:rPr>
        <w:rFonts w:ascii="Wingdings" w:hAnsi="Wingdings" w:hint="default"/>
      </w:rPr>
    </w:lvl>
    <w:lvl w:ilvl="8" w:tplc="F1948430" w:tentative="1">
      <w:start w:val="1"/>
      <w:numFmt w:val="bullet"/>
      <w:lvlText w:val=""/>
      <w:lvlJc w:val="left"/>
      <w:pPr>
        <w:tabs>
          <w:tab w:val="num" w:pos="6480"/>
        </w:tabs>
        <w:ind w:left="6480" w:hanging="360"/>
      </w:pPr>
      <w:rPr>
        <w:rFonts w:ascii="Wingdings" w:hAnsi="Wingdings" w:hint="default"/>
      </w:rPr>
    </w:lvl>
  </w:abstractNum>
  <w:abstractNum w:abstractNumId="10">
    <w:nsid w:val="1E7C2C4D"/>
    <w:multiLevelType w:val="hybridMultilevel"/>
    <w:tmpl w:val="8924CFE2"/>
    <w:lvl w:ilvl="0" w:tplc="A0C653E0">
      <w:start w:val="1"/>
      <w:numFmt w:val="bullet"/>
      <w:lvlText w:val=""/>
      <w:lvlJc w:val="left"/>
      <w:pPr>
        <w:tabs>
          <w:tab w:val="num" w:pos="720"/>
        </w:tabs>
        <w:ind w:left="720" w:hanging="360"/>
      </w:pPr>
      <w:rPr>
        <w:rFonts w:ascii="Wingdings" w:hAnsi="Wingdings" w:hint="default"/>
      </w:rPr>
    </w:lvl>
    <w:lvl w:ilvl="1" w:tplc="1D4E9848" w:tentative="1">
      <w:start w:val="1"/>
      <w:numFmt w:val="bullet"/>
      <w:lvlText w:val=""/>
      <w:lvlJc w:val="left"/>
      <w:pPr>
        <w:tabs>
          <w:tab w:val="num" w:pos="1440"/>
        </w:tabs>
        <w:ind w:left="1440" w:hanging="360"/>
      </w:pPr>
      <w:rPr>
        <w:rFonts w:ascii="Wingdings" w:hAnsi="Wingdings" w:hint="default"/>
      </w:rPr>
    </w:lvl>
    <w:lvl w:ilvl="2" w:tplc="948C5766" w:tentative="1">
      <w:start w:val="1"/>
      <w:numFmt w:val="bullet"/>
      <w:lvlText w:val=""/>
      <w:lvlJc w:val="left"/>
      <w:pPr>
        <w:tabs>
          <w:tab w:val="num" w:pos="2160"/>
        </w:tabs>
        <w:ind w:left="2160" w:hanging="360"/>
      </w:pPr>
      <w:rPr>
        <w:rFonts w:ascii="Wingdings" w:hAnsi="Wingdings" w:hint="default"/>
      </w:rPr>
    </w:lvl>
    <w:lvl w:ilvl="3" w:tplc="6DD4EF5E" w:tentative="1">
      <w:start w:val="1"/>
      <w:numFmt w:val="bullet"/>
      <w:lvlText w:val=""/>
      <w:lvlJc w:val="left"/>
      <w:pPr>
        <w:tabs>
          <w:tab w:val="num" w:pos="2880"/>
        </w:tabs>
        <w:ind w:left="2880" w:hanging="360"/>
      </w:pPr>
      <w:rPr>
        <w:rFonts w:ascii="Wingdings" w:hAnsi="Wingdings" w:hint="default"/>
      </w:rPr>
    </w:lvl>
    <w:lvl w:ilvl="4" w:tplc="A770DD7C" w:tentative="1">
      <w:start w:val="1"/>
      <w:numFmt w:val="bullet"/>
      <w:lvlText w:val=""/>
      <w:lvlJc w:val="left"/>
      <w:pPr>
        <w:tabs>
          <w:tab w:val="num" w:pos="3600"/>
        </w:tabs>
        <w:ind w:left="3600" w:hanging="360"/>
      </w:pPr>
      <w:rPr>
        <w:rFonts w:ascii="Wingdings" w:hAnsi="Wingdings" w:hint="default"/>
      </w:rPr>
    </w:lvl>
    <w:lvl w:ilvl="5" w:tplc="75EC61BA" w:tentative="1">
      <w:start w:val="1"/>
      <w:numFmt w:val="bullet"/>
      <w:lvlText w:val=""/>
      <w:lvlJc w:val="left"/>
      <w:pPr>
        <w:tabs>
          <w:tab w:val="num" w:pos="4320"/>
        </w:tabs>
        <w:ind w:left="4320" w:hanging="360"/>
      </w:pPr>
      <w:rPr>
        <w:rFonts w:ascii="Wingdings" w:hAnsi="Wingdings" w:hint="default"/>
      </w:rPr>
    </w:lvl>
    <w:lvl w:ilvl="6" w:tplc="ACFCDC14" w:tentative="1">
      <w:start w:val="1"/>
      <w:numFmt w:val="bullet"/>
      <w:lvlText w:val=""/>
      <w:lvlJc w:val="left"/>
      <w:pPr>
        <w:tabs>
          <w:tab w:val="num" w:pos="5040"/>
        </w:tabs>
        <w:ind w:left="5040" w:hanging="360"/>
      </w:pPr>
      <w:rPr>
        <w:rFonts w:ascii="Wingdings" w:hAnsi="Wingdings" w:hint="default"/>
      </w:rPr>
    </w:lvl>
    <w:lvl w:ilvl="7" w:tplc="8EE4605E" w:tentative="1">
      <w:start w:val="1"/>
      <w:numFmt w:val="bullet"/>
      <w:lvlText w:val=""/>
      <w:lvlJc w:val="left"/>
      <w:pPr>
        <w:tabs>
          <w:tab w:val="num" w:pos="5760"/>
        </w:tabs>
        <w:ind w:left="5760" w:hanging="360"/>
      </w:pPr>
      <w:rPr>
        <w:rFonts w:ascii="Wingdings" w:hAnsi="Wingdings" w:hint="default"/>
      </w:rPr>
    </w:lvl>
    <w:lvl w:ilvl="8" w:tplc="70584020" w:tentative="1">
      <w:start w:val="1"/>
      <w:numFmt w:val="bullet"/>
      <w:lvlText w:val=""/>
      <w:lvlJc w:val="left"/>
      <w:pPr>
        <w:tabs>
          <w:tab w:val="num" w:pos="6480"/>
        </w:tabs>
        <w:ind w:left="6480" w:hanging="360"/>
      </w:pPr>
      <w:rPr>
        <w:rFonts w:ascii="Wingdings" w:hAnsi="Wingdings" w:hint="default"/>
      </w:rPr>
    </w:lvl>
  </w:abstractNum>
  <w:abstractNum w:abstractNumId="11">
    <w:nsid w:val="208D7A35"/>
    <w:multiLevelType w:val="hybridMultilevel"/>
    <w:tmpl w:val="0F2A03FC"/>
    <w:lvl w:ilvl="0" w:tplc="1402171E">
      <w:start w:val="1"/>
      <w:numFmt w:val="decimal"/>
      <w:lvlText w:val="%1."/>
      <w:lvlJc w:val="left"/>
      <w:pPr>
        <w:tabs>
          <w:tab w:val="num" w:pos="720"/>
        </w:tabs>
        <w:ind w:left="720" w:hanging="360"/>
      </w:pPr>
    </w:lvl>
    <w:lvl w:ilvl="1" w:tplc="49D26146" w:tentative="1">
      <w:start w:val="1"/>
      <w:numFmt w:val="decimal"/>
      <w:lvlText w:val="%2."/>
      <w:lvlJc w:val="left"/>
      <w:pPr>
        <w:tabs>
          <w:tab w:val="num" w:pos="1440"/>
        </w:tabs>
        <w:ind w:left="1440" w:hanging="360"/>
      </w:pPr>
    </w:lvl>
    <w:lvl w:ilvl="2" w:tplc="20DCF12E" w:tentative="1">
      <w:start w:val="1"/>
      <w:numFmt w:val="decimal"/>
      <w:lvlText w:val="%3."/>
      <w:lvlJc w:val="left"/>
      <w:pPr>
        <w:tabs>
          <w:tab w:val="num" w:pos="2160"/>
        </w:tabs>
        <w:ind w:left="2160" w:hanging="360"/>
      </w:pPr>
    </w:lvl>
    <w:lvl w:ilvl="3" w:tplc="031A38B6" w:tentative="1">
      <w:start w:val="1"/>
      <w:numFmt w:val="decimal"/>
      <w:lvlText w:val="%4."/>
      <w:lvlJc w:val="left"/>
      <w:pPr>
        <w:tabs>
          <w:tab w:val="num" w:pos="2880"/>
        </w:tabs>
        <w:ind w:left="2880" w:hanging="360"/>
      </w:pPr>
    </w:lvl>
    <w:lvl w:ilvl="4" w:tplc="EEA49C5C" w:tentative="1">
      <w:start w:val="1"/>
      <w:numFmt w:val="decimal"/>
      <w:lvlText w:val="%5."/>
      <w:lvlJc w:val="left"/>
      <w:pPr>
        <w:tabs>
          <w:tab w:val="num" w:pos="3600"/>
        </w:tabs>
        <w:ind w:left="3600" w:hanging="360"/>
      </w:pPr>
    </w:lvl>
    <w:lvl w:ilvl="5" w:tplc="EF2887E4" w:tentative="1">
      <w:start w:val="1"/>
      <w:numFmt w:val="decimal"/>
      <w:lvlText w:val="%6."/>
      <w:lvlJc w:val="left"/>
      <w:pPr>
        <w:tabs>
          <w:tab w:val="num" w:pos="4320"/>
        </w:tabs>
        <w:ind w:left="4320" w:hanging="360"/>
      </w:pPr>
    </w:lvl>
    <w:lvl w:ilvl="6" w:tplc="950EDB66" w:tentative="1">
      <w:start w:val="1"/>
      <w:numFmt w:val="decimal"/>
      <w:lvlText w:val="%7."/>
      <w:lvlJc w:val="left"/>
      <w:pPr>
        <w:tabs>
          <w:tab w:val="num" w:pos="5040"/>
        </w:tabs>
        <w:ind w:left="5040" w:hanging="360"/>
      </w:pPr>
    </w:lvl>
    <w:lvl w:ilvl="7" w:tplc="5F9A1F48" w:tentative="1">
      <w:start w:val="1"/>
      <w:numFmt w:val="decimal"/>
      <w:lvlText w:val="%8."/>
      <w:lvlJc w:val="left"/>
      <w:pPr>
        <w:tabs>
          <w:tab w:val="num" w:pos="5760"/>
        </w:tabs>
        <w:ind w:left="5760" w:hanging="360"/>
      </w:pPr>
    </w:lvl>
    <w:lvl w:ilvl="8" w:tplc="6A8A9848" w:tentative="1">
      <w:start w:val="1"/>
      <w:numFmt w:val="decimal"/>
      <w:lvlText w:val="%9."/>
      <w:lvlJc w:val="left"/>
      <w:pPr>
        <w:tabs>
          <w:tab w:val="num" w:pos="6480"/>
        </w:tabs>
        <w:ind w:left="6480" w:hanging="360"/>
      </w:pPr>
    </w:lvl>
  </w:abstractNum>
  <w:abstractNum w:abstractNumId="12">
    <w:nsid w:val="2430098C"/>
    <w:multiLevelType w:val="hybridMultilevel"/>
    <w:tmpl w:val="33CA1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8343D8"/>
    <w:multiLevelType w:val="hybridMultilevel"/>
    <w:tmpl w:val="AD4CC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A4D0F78"/>
    <w:multiLevelType w:val="hybridMultilevel"/>
    <w:tmpl w:val="281ACE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BD41A4D"/>
    <w:multiLevelType w:val="hybridMultilevel"/>
    <w:tmpl w:val="9774C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C451FA3"/>
    <w:multiLevelType w:val="hybridMultilevel"/>
    <w:tmpl w:val="BD32B4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E80101E"/>
    <w:multiLevelType w:val="hybridMultilevel"/>
    <w:tmpl w:val="477A8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83F0924"/>
    <w:multiLevelType w:val="hybridMultilevel"/>
    <w:tmpl w:val="BDB8CE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852535C"/>
    <w:multiLevelType w:val="hybridMultilevel"/>
    <w:tmpl w:val="530C7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AD66C40"/>
    <w:multiLevelType w:val="hybridMultilevel"/>
    <w:tmpl w:val="5538D120"/>
    <w:lvl w:ilvl="0" w:tplc="785A8658">
      <w:start w:val="1"/>
      <w:numFmt w:val="bullet"/>
      <w:lvlText w:val="o"/>
      <w:lvlJc w:val="left"/>
      <w:pPr>
        <w:tabs>
          <w:tab w:val="num" w:pos="720"/>
        </w:tabs>
        <w:ind w:left="720" w:hanging="360"/>
      </w:pPr>
      <w:rPr>
        <w:rFonts w:ascii="Courier New" w:hAnsi="Courier New" w:hint="default"/>
      </w:rPr>
    </w:lvl>
    <w:lvl w:ilvl="1" w:tplc="61EAE9C8" w:tentative="1">
      <w:start w:val="1"/>
      <w:numFmt w:val="bullet"/>
      <w:lvlText w:val="o"/>
      <w:lvlJc w:val="left"/>
      <w:pPr>
        <w:tabs>
          <w:tab w:val="num" w:pos="1440"/>
        </w:tabs>
        <w:ind w:left="1440" w:hanging="360"/>
      </w:pPr>
      <w:rPr>
        <w:rFonts w:ascii="Courier New" w:hAnsi="Courier New" w:hint="default"/>
      </w:rPr>
    </w:lvl>
    <w:lvl w:ilvl="2" w:tplc="2AB488CE" w:tentative="1">
      <w:start w:val="1"/>
      <w:numFmt w:val="bullet"/>
      <w:lvlText w:val="o"/>
      <w:lvlJc w:val="left"/>
      <w:pPr>
        <w:tabs>
          <w:tab w:val="num" w:pos="2160"/>
        </w:tabs>
        <w:ind w:left="2160" w:hanging="360"/>
      </w:pPr>
      <w:rPr>
        <w:rFonts w:ascii="Courier New" w:hAnsi="Courier New" w:hint="default"/>
      </w:rPr>
    </w:lvl>
    <w:lvl w:ilvl="3" w:tplc="BF06DFA4" w:tentative="1">
      <w:start w:val="1"/>
      <w:numFmt w:val="bullet"/>
      <w:lvlText w:val="o"/>
      <w:lvlJc w:val="left"/>
      <w:pPr>
        <w:tabs>
          <w:tab w:val="num" w:pos="2880"/>
        </w:tabs>
        <w:ind w:left="2880" w:hanging="360"/>
      </w:pPr>
      <w:rPr>
        <w:rFonts w:ascii="Courier New" w:hAnsi="Courier New" w:hint="default"/>
      </w:rPr>
    </w:lvl>
    <w:lvl w:ilvl="4" w:tplc="363889F2" w:tentative="1">
      <w:start w:val="1"/>
      <w:numFmt w:val="bullet"/>
      <w:lvlText w:val="o"/>
      <w:lvlJc w:val="left"/>
      <w:pPr>
        <w:tabs>
          <w:tab w:val="num" w:pos="3600"/>
        </w:tabs>
        <w:ind w:left="3600" w:hanging="360"/>
      </w:pPr>
      <w:rPr>
        <w:rFonts w:ascii="Courier New" w:hAnsi="Courier New" w:hint="default"/>
      </w:rPr>
    </w:lvl>
    <w:lvl w:ilvl="5" w:tplc="99D28F1A" w:tentative="1">
      <w:start w:val="1"/>
      <w:numFmt w:val="bullet"/>
      <w:lvlText w:val="o"/>
      <w:lvlJc w:val="left"/>
      <w:pPr>
        <w:tabs>
          <w:tab w:val="num" w:pos="4320"/>
        </w:tabs>
        <w:ind w:left="4320" w:hanging="360"/>
      </w:pPr>
      <w:rPr>
        <w:rFonts w:ascii="Courier New" w:hAnsi="Courier New" w:hint="default"/>
      </w:rPr>
    </w:lvl>
    <w:lvl w:ilvl="6" w:tplc="719831C2" w:tentative="1">
      <w:start w:val="1"/>
      <w:numFmt w:val="bullet"/>
      <w:lvlText w:val="o"/>
      <w:lvlJc w:val="left"/>
      <w:pPr>
        <w:tabs>
          <w:tab w:val="num" w:pos="5040"/>
        </w:tabs>
        <w:ind w:left="5040" w:hanging="360"/>
      </w:pPr>
      <w:rPr>
        <w:rFonts w:ascii="Courier New" w:hAnsi="Courier New" w:hint="default"/>
      </w:rPr>
    </w:lvl>
    <w:lvl w:ilvl="7" w:tplc="5D14328A" w:tentative="1">
      <w:start w:val="1"/>
      <w:numFmt w:val="bullet"/>
      <w:lvlText w:val="o"/>
      <w:lvlJc w:val="left"/>
      <w:pPr>
        <w:tabs>
          <w:tab w:val="num" w:pos="5760"/>
        </w:tabs>
        <w:ind w:left="5760" w:hanging="360"/>
      </w:pPr>
      <w:rPr>
        <w:rFonts w:ascii="Courier New" w:hAnsi="Courier New" w:hint="default"/>
      </w:rPr>
    </w:lvl>
    <w:lvl w:ilvl="8" w:tplc="21CE2344" w:tentative="1">
      <w:start w:val="1"/>
      <w:numFmt w:val="bullet"/>
      <w:lvlText w:val="o"/>
      <w:lvlJc w:val="left"/>
      <w:pPr>
        <w:tabs>
          <w:tab w:val="num" w:pos="6480"/>
        </w:tabs>
        <w:ind w:left="6480" w:hanging="360"/>
      </w:pPr>
      <w:rPr>
        <w:rFonts w:ascii="Courier New" w:hAnsi="Courier New" w:hint="default"/>
      </w:rPr>
    </w:lvl>
  </w:abstractNum>
  <w:abstractNum w:abstractNumId="21">
    <w:nsid w:val="3EF56AF8"/>
    <w:multiLevelType w:val="hybridMultilevel"/>
    <w:tmpl w:val="3A261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11C1EE7"/>
    <w:multiLevelType w:val="hybridMultilevel"/>
    <w:tmpl w:val="77E64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5516B36"/>
    <w:multiLevelType w:val="hybridMultilevel"/>
    <w:tmpl w:val="6DA4C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5737CF2"/>
    <w:multiLevelType w:val="hybridMultilevel"/>
    <w:tmpl w:val="495CA4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5FB77C1"/>
    <w:multiLevelType w:val="hybridMultilevel"/>
    <w:tmpl w:val="E09AF5DE"/>
    <w:lvl w:ilvl="0" w:tplc="5F00E5D0">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6">
    <w:nsid w:val="48C33545"/>
    <w:multiLevelType w:val="hybridMultilevel"/>
    <w:tmpl w:val="87F66808"/>
    <w:lvl w:ilvl="0" w:tplc="6792A1DC">
      <w:start w:val="1"/>
      <w:numFmt w:val="bullet"/>
      <w:lvlText w:val=""/>
      <w:lvlJc w:val="left"/>
      <w:pPr>
        <w:tabs>
          <w:tab w:val="num" w:pos="720"/>
        </w:tabs>
        <w:ind w:left="720" w:hanging="360"/>
      </w:pPr>
      <w:rPr>
        <w:rFonts w:ascii="Wingdings" w:hAnsi="Wingdings" w:hint="default"/>
      </w:rPr>
    </w:lvl>
    <w:lvl w:ilvl="1" w:tplc="05029104" w:tentative="1">
      <w:start w:val="1"/>
      <w:numFmt w:val="bullet"/>
      <w:lvlText w:val=""/>
      <w:lvlJc w:val="left"/>
      <w:pPr>
        <w:tabs>
          <w:tab w:val="num" w:pos="1440"/>
        </w:tabs>
        <w:ind w:left="1440" w:hanging="360"/>
      </w:pPr>
      <w:rPr>
        <w:rFonts w:ascii="Wingdings" w:hAnsi="Wingdings" w:hint="default"/>
      </w:rPr>
    </w:lvl>
    <w:lvl w:ilvl="2" w:tplc="AA60AE58" w:tentative="1">
      <w:start w:val="1"/>
      <w:numFmt w:val="bullet"/>
      <w:lvlText w:val=""/>
      <w:lvlJc w:val="left"/>
      <w:pPr>
        <w:tabs>
          <w:tab w:val="num" w:pos="2160"/>
        </w:tabs>
        <w:ind w:left="2160" w:hanging="360"/>
      </w:pPr>
      <w:rPr>
        <w:rFonts w:ascii="Wingdings" w:hAnsi="Wingdings" w:hint="default"/>
      </w:rPr>
    </w:lvl>
    <w:lvl w:ilvl="3" w:tplc="E7FEB28C" w:tentative="1">
      <w:start w:val="1"/>
      <w:numFmt w:val="bullet"/>
      <w:lvlText w:val=""/>
      <w:lvlJc w:val="left"/>
      <w:pPr>
        <w:tabs>
          <w:tab w:val="num" w:pos="2880"/>
        </w:tabs>
        <w:ind w:left="2880" w:hanging="360"/>
      </w:pPr>
      <w:rPr>
        <w:rFonts w:ascii="Wingdings" w:hAnsi="Wingdings" w:hint="default"/>
      </w:rPr>
    </w:lvl>
    <w:lvl w:ilvl="4" w:tplc="4CD882A6" w:tentative="1">
      <w:start w:val="1"/>
      <w:numFmt w:val="bullet"/>
      <w:lvlText w:val=""/>
      <w:lvlJc w:val="left"/>
      <w:pPr>
        <w:tabs>
          <w:tab w:val="num" w:pos="3600"/>
        </w:tabs>
        <w:ind w:left="3600" w:hanging="360"/>
      </w:pPr>
      <w:rPr>
        <w:rFonts w:ascii="Wingdings" w:hAnsi="Wingdings" w:hint="default"/>
      </w:rPr>
    </w:lvl>
    <w:lvl w:ilvl="5" w:tplc="BE5082B4" w:tentative="1">
      <w:start w:val="1"/>
      <w:numFmt w:val="bullet"/>
      <w:lvlText w:val=""/>
      <w:lvlJc w:val="left"/>
      <w:pPr>
        <w:tabs>
          <w:tab w:val="num" w:pos="4320"/>
        </w:tabs>
        <w:ind w:left="4320" w:hanging="360"/>
      </w:pPr>
      <w:rPr>
        <w:rFonts w:ascii="Wingdings" w:hAnsi="Wingdings" w:hint="default"/>
      </w:rPr>
    </w:lvl>
    <w:lvl w:ilvl="6" w:tplc="AF0605F4" w:tentative="1">
      <w:start w:val="1"/>
      <w:numFmt w:val="bullet"/>
      <w:lvlText w:val=""/>
      <w:lvlJc w:val="left"/>
      <w:pPr>
        <w:tabs>
          <w:tab w:val="num" w:pos="5040"/>
        </w:tabs>
        <w:ind w:left="5040" w:hanging="360"/>
      </w:pPr>
      <w:rPr>
        <w:rFonts w:ascii="Wingdings" w:hAnsi="Wingdings" w:hint="default"/>
      </w:rPr>
    </w:lvl>
    <w:lvl w:ilvl="7" w:tplc="AF1EBC98" w:tentative="1">
      <w:start w:val="1"/>
      <w:numFmt w:val="bullet"/>
      <w:lvlText w:val=""/>
      <w:lvlJc w:val="left"/>
      <w:pPr>
        <w:tabs>
          <w:tab w:val="num" w:pos="5760"/>
        </w:tabs>
        <w:ind w:left="5760" w:hanging="360"/>
      </w:pPr>
      <w:rPr>
        <w:rFonts w:ascii="Wingdings" w:hAnsi="Wingdings" w:hint="default"/>
      </w:rPr>
    </w:lvl>
    <w:lvl w:ilvl="8" w:tplc="C1243516" w:tentative="1">
      <w:start w:val="1"/>
      <w:numFmt w:val="bullet"/>
      <w:lvlText w:val=""/>
      <w:lvlJc w:val="left"/>
      <w:pPr>
        <w:tabs>
          <w:tab w:val="num" w:pos="6480"/>
        </w:tabs>
        <w:ind w:left="6480" w:hanging="360"/>
      </w:pPr>
      <w:rPr>
        <w:rFonts w:ascii="Wingdings" w:hAnsi="Wingdings" w:hint="default"/>
      </w:rPr>
    </w:lvl>
  </w:abstractNum>
  <w:abstractNum w:abstractNumId="27">
    <w:nsid w:val="4AF14EAC"/>
    <w:multiLevelType w:val="hybridMultilevel"/>
    <w:tmpl w:val="A600F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D2C53D8"/>
    <w:multiLevelType w:val="hybridMultilevel"/>
    <w:tmpl w:val="9342CF52"/>
    <w:lvl w:ilvl="0" w:tplc="2446084A">
      <w:start w:val="1"/>
      <w:numFmt w:val="bullet"/>
      <w:lvlText w:val=""/>
      <w:lvlJc w:val="left"/>
      <w:pPr>
        <w:tabs>
          <w:tab w:val="num" w:pos="720"/>
        </w:tabs>
        <w:ind w:left="720" w:hanging="360"/>
      </w:pPr>
      <w:rPr>
        <w:rFonts w:ascii="Wingdings" w:hAnsi="Wingdings" w:hint="default"/>
      </w:rPr>
    </w:lvl>
    <w:lvl w:ilvl="1" w:tplc="5E1AA454" w:tentative="1">
      <w:start w:val="1"/>
      <w:numFmt w:val="bullet"/>
      <w:lvlText w:val=""/>
      <w:lvlJc w:val="left"/>
      <w:pPr>
        <w:tabs>
          <w:tab w:val="num" w:pos="1440"/>
        </w:tabs>
        <w:ind w:left="1440" w:hanging="360"/>
      </w:pPr>
      <w:rPr>
        <w:rFonts w:ascii="Wingdings" w:hAnsi="Wingdings" w:hint="default"/>
      </w:rPr>
    </w:lvl>
    <w:lvl w:ilvl="2" w:tplc="AB9647C6" w:tentative="1">
      <w:start w:val="1"/>
      <w:numFmt w:val="bullet"/>
      <w:lvlText w:val=""/>
      <w:lvlJc w:val="left"/>
      <w:pPr>
        <w:tabs>
          <w:tab w:val="num" w:pos="2160"/>
        </w:tabs>
        <w:ind w:left="2160" w:hanging="360"/>
      </w:pPr>
      <w:rPr>
        <w:rFonts w:ascii="Wingdings" w:hAnsi="Wingdings" w:hint="default"/>
      </w:rPr>
    </w:lvl>
    <w:lvl w:ilvl="3" w:tplc="D4045034" w:tentative="1">
      <w:start w:val="1"/>
      <w:numFmt w:val="bullet"/>
      <w:lvlText w:val=""/>
      <w:lvlJc w:val="left"/>
      <w:pPr>
        <w:tabs>
          <w:tab w:val="num" w:pos="2880"/>
        </w:tabs>
        <w:ind w:left="2880" w:hanging="360"/>
      </w:pPr>
      <w:rPr>
        <w:rFonts w:ascii="Wingdings" w:hAnsi="Wingdings" w:hint="default"/>
      </w:rPr>
    </w:lvl>
    <w:lvl w:ilvl="4" w:tplc="64C68A40" w:tentative="1">
      <w:start w:val="1"/>
      <w:numFmt w:val="bullet"/>
      <w:lvlText w:val=""/>
      <w:lvlJc w:val="left"/>
      <w:pPr>
        <w:tabs>
          <w:tab w:val="num" w:pos="3600"/>
        </w:tabs>
        <w:ind w:left="3600" w:hanging="360"/>
      </w:pPr>
      <w:rPr>
        <w:rFonts w:ascii="Wingdings" w:hAnsi="Wingdings" w:hint="default"/>
      </w:rPr>
    </w:lvl>
    <w:lvl w:ilvl="5" w:tplc="33FA4462" w:tentative="1">
      <w:start w:val="1"/>
      <w:numFmt w:val="bullet"/>
      <w:lvlText w:val=""/>
      <w:lvlJc w:val="left"/>
      <w:pPr>
        <w:tabs>
          <w:tab w:val="num" w:pos="4320"/>
        </w:tabs>
        <w:ind w:left="4320" w:hanging="360"/>
      </w:pPr>
      <w:rPr>
        <w:rFonts w:ascii="Wingdings" w:hAnsi="Wingdings" w:hint="default"/>
      </w:rPr>
    </w:lvl>
    <w:lvl w:ilvl="6" w:tplc="C7B4C992" w:tentative="1">
      <w:start w:val="1"/>
      <w:numFmt w:val="bullet"/>
      <w:lvlText w:val=""/>
      <w:lvlJc w:val="left"/>
      <w:pPr>
        <w:tabs>
          <w:tab w:val="num" w:pos="5040"/>
        </w:tabs>
        <w:ind w:left="5040" w:hanging="360"/>
      </w:pPr>
      <w:rPr>
        <w:rFonts w:ascii="Wingdings" w:hAnsi="Wingdings" w:hint="default"/>
      </w:rPr>
    </w:lvl>
    <w:lvl w:ilvl="7" w:tplc="895651F0" w:tentative="1">
      <w:start w:val="1"/>
      <w:numFmt w:val="bullet"/>
      <w:lvlText w:val=""/>
      <w:lvlJc w:val="left"/>
      <w:pPr>
        <w:tabs>
          <w:tab w:val="num" w:pos="5760"/>
        </w:tabs>
        <w:ind w:left="5760" w:hanging="360"/>
      </w:pPr>
      <w:rPr>
        <w:rFonts w:ascii="Wingdings" w:hAnsi="Wingdings" w:hint="default"/>
      </w:rPr>
    </w:lvl>
    <w:lvl w:ilvl="8" w:tplc="D5D014EA" w:tentative="1">
      <w:start w:val="1"/>
      <w:numFmt w:val="bullet"/>
      <w:lvlText w:val=""/>
      <w:lvlJc w:val="left"/>
      <w:pPr>
        <w:tabs>
          <w:tab w:val="num" w:pos="6480"/>
        </w:tabs>
        <w:ind w:left="6480" w:hanging="360"/>
      </w:pPr>
      <w:rPr>
        <w:rFonts w:ascii="Wingdings" w:hAnsi="Wingdings" w:hint="default"/>
      </w:rPr>
    </w:lvl>
  </w:abstractNum>
  <w:abstractNum w:abstractNumId="29">
    <w:nsid w:val="5F6F6A0B"/>
    <w:multiLevelType w:val="hybridMultilevel"/>
    <w:tmpl w:val="C9568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36865FE"/>
    <w:multiLevelType w:val="hybridMultilevel"/>
    <w:tmpl w:val="37948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781113B"/>
    <w:multiLevelType w:val="hybridMultilevel"/>
    <w:tmpl w:val="9E42F06C"/>
    <w:lvl w:ilvl="0" w:tplc="243EC906">
      <w:numFmt w:val="bullet"/>
      <w:lvlText w:val="-"/>
      <w:lvlJc w:val="left"/>
      <w:pPr>
        <w:ind w:left="1211" w:hanging="360"/>
      </w:pPr>
      <w:rPr>
        <w:rFonts w:ascii="Arial" w:eastAsiaTheme="minorHAnsi" w:hAnsi="Arial"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2">
    <w:nsid w:val="6B7F34B4"/>
    <w:multiLevelType w:val="hybridMultilevel"/>
    <w:tmpl w:val="8B42F46E"/>
    <w:lvl w:ilvl="0" w:tplc="DEC4A2D2">
      <w:start w:val="1"/>
      <w:numFmt w:val="decimal"/>
      <w:lvlText w:val="%1."/>
      <w:lvlJc w:val="left"/>
      <w:pPr>
        <w:ind w:left="780" w:hanging="360"/>
      </w:pPr>
      <w:rPr>
        <w:rFonts w:ascii="Georgia" w:eastAsiaTheme="minorHAnsi" w:hAnsi="Georgia" w:cstheme="minorBidi"/>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3">
    <w:nsid w:val="6B8D4212"/>
    <w:multiLevelType w:val="hybridMultilevel"/>
    <w:tmpl w:val="0324F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46106FD"/>
    <w:multiLevelType w:val="hybridMultilevel"/>
    <w:tmpl w:val="6CAA26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D16125C"/>
    <w:multiLevelType w:val="hybridMultilevel"/>
    <w:tmpl w:val="18C0FB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7"/>
  </w:num>
  <w:num w:numId="3">
    <w:abstractNumId w:val="32"/>
  </w:num>
  <w:num w:numId="4">
    <w:abstractNumId w:val="25"/>
  </w:num>
  <w:num w:numId="5">
    <w:abstractNumId w:val="33"/>
  </w:num>
  <w:num w:numId="6">
    <w:abstractNumId w:val="19"/>
  </w:num>
  <w:num w:numId="7">
    <w:abstractNumId w:val="21"/>
  </w:num>
  <w:num w:numId="8">
    <w:abstractNumId w:val="17"/>
  </w:num>
  <w:num w:numId="9">
    <w:abstractNumId w:val="16"/>
  </w:num>
  <w:num w:numId="10">
    <w:abstractNumId w:val="12"/>
  </w:num>
  <w:num w:numId="11">
    <w:abstractNumId w:val="22"/>
  </w:num>
  <w:num w:numId="12">
    <w:abstractNumId w:val="0"/>
  </w:num>
  <w:num w:numId="13">
    <w:abstractNumId w:val="15"/>
  </w:num>
  <w:num w:numId="14">
    <w:abstractNumId w:val="13"/>
  </w:num>
  <w:num w:numId="15">
    <w:abstractNumId w:val="31"/>
  </w:num>
  <w:num w:numId="16">
    <w:abstractNumId w:val="29"/>
  </w:num>
  <w:num w:numId="17">
    <w:abstractNumId w:val="8"/>
  </w:num>
  <w:num w:numId="18">
    <w:abstractNumId w:val="34"/>
  </w:num>
  <w:num w:numId="19">
    <w:abstractNumId w:val="4"/>
  </w:num>
  <w:num w:numId="20">
    <w:abstractNumId w:val="26"/>
  </w:num>
  <w:num w:numId="21">
    <w:abstractNumId w:val="28"/>
  </w:num>
  <w:num w:numId="22">
    <w:abstractNumId w:val="20"/>
  </w:num>
  <w:num w:numId="23">
    <w:abstractNumId w:val="2"/>
  </w:num>
  <w:num w:numId="24">
    <w:abstractNumId w:val="10"/>
  </w:num>
  <w:num w:numId="25">
    <w:abstractNumId w:val="9"/>
  </w:num>
  <w:num w:numId="26">
    <w:abstractNumId w:val="23"/>
  </w:num>
  <w:num w:numId="27">
    <w:abstractNumId w:val="18"/>
  </w:num>
  <w:num w:numId="28">
    <w:abstractNumId w:val="7"/>
  </w:num>
  <w:num w:numId="29">
    <w:abstractNumId w:val="14"/>
  </w:num>
  <w:num w:numId="30">
    <w:abstractNumId w:val="24"/>
  </w:num>
  <w:num w:numId="31">
    <w:abstractNumId w:val="35"/>
  </w:num>
  <w:num w:numId="32">
    <w:abstractNumId w:val="11"/>
  </w:num>
  <w:num w:numId="33">
    <w:abstractNumId w:val="30"/>
  </w:num>
  <w:num w:numId="34">
    <w:abstractNumId w:val="1"/>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F4"/>
    <w:rsid w:val="00002B3F"/>
    <w:rsid w:val="000329D4"/>
    <w:rsid w:val="000711EB"/>
    <w:rsid w:val="000D4CF4"/>
    <w:rsid w:val="000E5DF9"/>
    <w:rsid w:val="00105611"/>
    <w:rsid w:val="00117E03"/>
    <w:rsid w:val="00127595"/>
    <w:rsid w:val="00140A19"/>
    <w:rsid w:val="00156250"/>
    <w:rsid w:val="00170453"/>
    <w:rsid w:val="0018754F"/>
    <w:rsid w:val="00190F17"/>
    <w:rsid w:val="001A4238"/>
    <w:rsid w:val="001C0E1B"/>
    <w:rsid w:val="001C5BEE"/>
    <w:rsid w:val="001D0836"/>
    <w:rsid w:val="001F5C2F"/>
    <w:rsid w:val="00221486"/>
    <w:rsid w:val="0025389E"/>
    <w:rsid w:val="00272A8C"/>
    <w:rsid w:val="00297904"/>
    <w:rsid w:val="002B2310"/>
    <w:rsid w:val="002D3B59"/>
    <w:rsid w:val="002F1120"/>
    <w:rsid w:val="00350A9B"/>
    <w:rsid w:val="00367A8A"/>
    <w:rsid w:val="003820E4"/>
    <w:rsid w:val="003C55E7"/>
    <w:rsid w:val="003E5B74"/>
    <w:rsid w:val="004172E9"/>
    <w:rsid w:val="0046390B"/>
    <w:rsid w:val="00465428"/>
    <w:rsid w:val="00475865"/>
    <w:rsid w:val="00476D22"/>
    <w:rsid w:val="00480FF0"/>
    <w:rsid w:val="004F606E"/>
    <w:rsid w:val="00542C19"/>
    <w:rsid w:val="00557827"/>
    <w:rsid w:val="0059158E"/>
    <w:rsid w:val="005C6FFD"/>
    <w:rsid w:val="00603999"/>
    <w:rsid w:val="0061081B"/>
    <w:rsid w:val="00622BCB"/>
    <w:rsid w:val="0066276D"/>
    <w:rsid w:val="006665F4"/>
    <w:rsid w:val="006A59E2"/>
    <w:rsid w:val="006B79DD"/>
    <w:rsid w:val="006C0B13"/>
    <w:rsid w:val="006E23CD"/>
    <w:rsid w:val="00704062"/>
    <w:rsid w:val="00737EB0"/>
    <w:rsid w:val="00744380"/>
    <w:rsid w:val="007449E0"/>
    <w:rsid w:val="00781B2C"/>
    <w:rsid w:val="00786CBB"/>
    <w:rsid w:val="007C5A50"/>
    <w:rsid w:val="00804539"/>
    <w:rsid w:val="00807AAE"/>
    <w:rsid w:val="008213B2"/>
    <w:rsid w:val="00826012"/>
    <w:rsid w:val="00827A8A"/>
    <w:rsid w:val="00836E08"/>
    <w:rsid w:val="008A0E34"/>
    <w:rsid w:val="008A5F68"/>
    <w:rsid w:val="008E7138"/>
    <w:rsid w:val="008F13C6"/>
    <w:rsid w:val="00911158"/>
    <w:rsid w:val="009132C8"/>
    <w:rsid w:val="00941ACF"/>
    <w:rsid w:val="00942893"/>
    <w:rsid w:val="009A6AC9"/>
    <w:rsid w:val="009F22D5"/>
    <w:rsid w:val="00A65D2F"/>
    <w:rsid w:val="00A972A2"/>
    <w:rsid w:val="00AA35F4"/>
    <w:rsid w:val="00AA3D5C"/>
    <w:rsid w:val="00AF138D"/>
    <w:rsid w:val="00B202B0"/>
    <w:rsid w:val="00B270E9"/>
    <w:rsid w:val="00B528E3"/>
    <w:rsid w:val="00B81169"/>
    <w:rsid w:val="00C073EB"/>
    <w:rsid w:val="00C14A71"/>
    <w:rsid w:val="00C220B5"/>
    <w:rsid w:val="00C30408"/>
    <w:rsid w:val="00C32FC5"/>
    <w:rsid w:val="00C34ACA"/>
    <w:rsid w:val="00C34F15"/>
    <w:rsid w:val="00C43B58"/>
    <w:rsid w:val="00C562DB"/>
    <w:rsid w:val="00C70DEB"/>
    <w:rsid w:val="00C73206"/>
    <w:rsid w:val="00C774E4"/>
    <w:rsid w:val="00C86C9F"/>
    <w:rsid w:val="00C92B8F"/>
    <w:rsid w:val="00D26193"/>
    <w:rsid w:val="00D91F22"/>
    <w:rsid w:val="00D92D1D"/>
    <w:rsid w:val="00DC1B35"/>
    <w:rsid w:val="00E17333"/>
    <w:rsid w:val="00E35768"/>
    <w:rsid w:val="00E655C9"/>
    <w:rsid w:val="00E75997"/>
    <w:rsid w:val="00E93071"/>
    <w:rsid w:val="00ED5B89"/>
    <w:rsid w:val="00EF1B59"/>
    <w:rsid w:val="00F04C7F"/>
    <w:rsid w:val="00F114B8"/>
    <w:rsid w:val="00F13C2E"/>
    <w:rsid w:val="00F14934"/>
    <w:rsid w:val="00F24F47"/>
    <w:rsid w:val="00F275B8"/>
    <w:rsid w:val="00F304CC"/>
    <w:rsid w:val="00F554A0"/>
    <w:rsid w:val="00FB7017"/>
    <w:rsid w:val="00FE46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8D0D1-56F5-48E8-A71C-A09926F7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3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7320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333"/>
    <w:pPr>
      <w:ind w:left="720"/>
      <w:contextualSpacing/>
    </w:pPr>
  </w:style>
  <w:style w:type="paragraph" w:styleId="NormalWeb">
    <w:name w:val="Normal (Web)"/>
    <w:basedOn w:val="Normal"/>
    <w:uiPriority w:val="99"/>
    <w:semiHidden/>
    <w:unhideWhenUsed/>
    <w:rsid w:val="00E17333"/>
    <w:pPr>
      <w:spacing w:before="100" w:beforeAutospacing="1" w:after="100" w:afterAutospacing="1"/>
    </w:pPr>
    <w:rPr>
      <w:lang w:eastAsia="es-CO"/>
    </w:rPr>
  </w:style>
  <w:style w:type="paragraph" w:styleId="Textocomentario">
    <w:name w:val="annotation text"/>
    <w:basedOn w:val="Normal"/>
    <w:link w:val="TextocomentarioCar"/>
    <w:uiPriority w:val="99"/>
    <w:semiHidden/>
    <w:unhideWhenUsed/>
    <w:rsid w:val="00E655C9"/>
    <w:pPr>
      <w:spacing w:after="160"/>
    </w:pPr>
    <w:rPr>
      <w:rFonts w:ascii="Calibri" w:eastAsia="Calibri" w:hAnsi="Calibri" w:cs="Calibri"/>
      <w:color w:val="000000"/>
      <w:sz w:val="20"/>
      <w:szCs w:val="20"/>
      <w:lang w:eastAsia="es-CO"/>
    </w:rPr>
  </w:style>
  <w:style w:type="character" w:customStyle="1" w:styleId="TextocomentarioCar">
    <w:name w:val="Texto comentario Car"/>
    <w:basedOn w:val="Fuentedeprrafopredeter"/>
    <w:link w:val="Textocomentario"/>
    <w:uiPriority w:val="99"/>
    <w:semiHidden/>
    <w:rsid w:val="00E655C9"/>
    <w:rPr>
      <w:rFonts w:ascii="Calibri" w:eastAsia="Calibri" w:hAnsi="Calibri" w:cs="Calibri"/>
      <w:color w:val="000000"/>
      <w:sz w:val="20"/>
      <w:szCs w:val="20"/>
      <w:lang w:eastAsia="es-CO"/>
    </w:rPr>
  </w:style>
  <w:style w:type="character" w:styleId="Refdecomentario">
    <w:name w:val="annotation reference"/>
    <w:basedOn w:val="Fuentedeprrafopredeter"/>
    <w:uiPriority w:val="99"/>
    <w:semiHidden/>
    <w:unhideWhenUsed/>
    <w:rsid w:val="00E655C9"/>
    <w:rPr>
      <w:sz w:val="16"/>
      <w:szCs w:val="16"/>
    </w:rPr>
  </w:style>
  <w:style w:type="paragraph" w:styleId="Textodeglobo">
    <w:name w:val="Balloon Text"/>
    <w:basedOn w:val="Normal"/>
    <w:link w:val="TextodegloboCar"/>
    <w:uiPriority w:val="99"/>
    <w:semiHidden/>
    <w:unhideWhenUsed/>
    <w:rsid w:val="00E655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5C9"/>
    <w:rPr>
      <w:rFonts w:ascii="Segoe UI" w:eastAsia="Times New Roman" w:hAnsi="Segoe UI" w:cs="Segoe UI"/>
      <w:sz w:val="18"/>
      <w:szCs w:val="18"/>
      <w:lang w:eastAsia="es-ES"/>
    </w:rPr>
  </w:style>
  <w:style w:type="table" w:styleId="Tablaconcuadrcula">
    <w:name w:val="Table Grid"/>
    <w:basedOn w:val="Tablanormal"/>
    <w:uiPriority w:val="39"/>
    <w:rsid w:val="002B2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E5DF9"/>
    <w:rPr>
      <w:color w:val="0563C1" w:themeColor="hyperlink"/>
      <w:u w:val="single"/>
    </w:rPr>
  </w:style>
  <w:style w:type="paragraph" w:customStyle="1" w:styleId="Parrafos">
    <w:name w:val="Parrafos"/>
    <w:basedOn w:val="Normal"/>
    <w:link w:val="ParrafosCar"/>
    <w:qFormat/>
    <w:rsid w:val="00367A8A"/>
    <w:pPr>
      <w:spacing w:after="80"/>
      <w:jc w:val="both"/>
    </w:pPr>
    <w:rPr>
      <w:rFonts w:ascii="Arial" w:eastAsiaTheme="minorHAnsi" w:hAnsi="Arial" w:cstheme="minorBidi"/>
      <w:sz w:val="22"/>
      <w:szCs w:val="22"/>
      <w:lang w:eastAsia="en-US"/>
    </w:rPr>
  </w:style>
  <w:style w:type="character" w:customStyle="1" w:styleId="ParrafosCar">
    <w:name w:val="Parrafos Car"/>
    <w:basedOn w:val="Fuentedeprrafopredeter"/>
    <w:link w:val="Parrafos"/>
    <w:rsid w:val="00367A8A"/>
    <w:rPr>
      <w:rFonts w:ascii="Arial" w:hAnsi="Arial"/>
    </w:rPr>
  </w:style>
  <w:style w:type="paragraph" w:styleId="Textonotapie">
    <w:name w:val="footnote text"/>
    <w:basedOn w:val="Normal"/>
    <w:link w:val="TextonotapieCar"/>
    <w:uiPriority w:val="99"/>
    <w:semiHidden/>
    <w:unhideWhenUsed/>
    <w:rsid w:val="00367A8A"/>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367A8A"/>
    <w:rPr>
      <w:sz w:val="20"/>
      <w:szCs w:val="20"/>
    </w:rPr>
  </w:style>
  <w:style w:type="character" w:styleId="Refdenotaalpie">
    <w:name w:val="footnote reference"/>
    <w:basedOn w:val="Fuentedeprrafopredeter"/>
    <w:uiPriority w:val="99"/>
    <w:semiHidden/>
    <w:unhideWhenUsed/>
    <w:rsid w:val="00367A8A"/>
    <w:rPr>
      <w:vertAlign w:val="superscript"/>
    </w:rPr>
  </w:style>
  <w:style w:type="character" w:customStyle="1" w:styleId="Ttulo1Car">
    <w:name w:val="Título 1 Car"/>
    <w:basedOn w:val="Fuentedeprrafopredeter"/>
    <w:link w:val="Ttulo1"/>
    <w:uiPriority w:val="9"/>
    <w:rsid w:val="00C73206"/>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C7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010">
      <w:bodyDiv w:val="1"/>
      <w:marLeft w:val="0"/>
      <w:marRight w:val="0"/>
      <w:marTop w:val="0"/>
      <w:marBottom w:val="0"/>
      <w:divBdr>
        <w:top w:val="none" w:sz="0" w:space="0" w:color="auto"/>
        <w:left w:val="none" w:sz="0" w:space="0" w:color="auto"/>
        <w:bottom w:val="none" w:sz="0" w:space="0" w:color="auto"/>
        <w:right w:val="none" w:sz="0" w:space="0" w:color="auto"/>
      </w:divBdr>
    </w:div>
    <w:div w:id="28846748">
      <w:bodyDiv w:val="1"/>
      <w:marLeft w:val="0"/>
      <w:marRight w:val="0"/>
      <w:marTop w:val="0"/>
      <w:marBottom w:val="0"/>
      <w:divBdr>
        <w:top w:val="none" w:sz="0" w:space="0" w:color="auto"/>
        <w:left w:val="none" w:sz="0" w:space="0" w:color="auto"/>
        <w:bottom w:val="none" w:sz="0" w:space="0" w:color="auto"/>
        <w:right w:val="none" w:sz="0" w:space="0" w:color="auto"/>
      </w:divBdr>
      <w:divsChild>
        <w:div w:id="790439150">
          <w:marLeft w:val="547"/>
          <w:marRight w:val="0"/>
          <w:marTop w:val="0"/>
          <w:marBottom w:val="360"/>
          <w:divBdr>
            <w:top w:val="none" w:sz="0" w:space="0" w:color="auto"/>
            <w:left w:val="none" w:sz="0" w:space="0" w:color="auto"/>
            <w:bottom w:val="none" w:sz="0" w:space="0" w:color="auto"/>
            <w:right w:val="none" w:sz="0" w:space="0" w:color="auto"/>
          </w:divBdr>
        </w:div>
        <w:div w:id="1821341461">
          <w:marLeft w:val="547"/>
          <w:marRight w:val="0"/>
          <w:marTop w:val="0"/>
          <w:marBottom w:val="360"/>
          <w:divBdr>
            <w:top w:val="none" w:sz="0" w:space="0" w:color="auto"/>
            <w:left w:val="none" w:sz="0" w:space="0" w:color="auto"/>
            <w:bottom w:val="none" w:sz="0" w:space="0" w:color="auto"/>
            <w:right w:val="none" w:sz="0" w:space="0" w:color="auto"/>
          </w:divBdr>
        </w:div>
        <w:div w:id="634801911">
          <w:marLeft w:val="547"/>
          <w:marRight w:val="0"/>
          <w:marTop w:val="0"/>
          <w:marBottom w:val="360"/>
          <w:divBdr>
            <w:top w:val="none" w:sz="0" w:space="0" w:color="auto"/>
            <w:left w:val="none" w:sz="0" w:space="0" w:color="auto"/>
            <w:bottom w:val="none" w:sz="0" w:space="0" w:color="auto"/>
            <w:right w:val="none" w:sz="0" w:space="0" w:color="auto"/>
          </w:divBdr>
        </w:div>
      </w:divsChild>
    </w:div>
    <w:div w:id="63570340">
      <w:bodyDiv w:val="1"/>
      <w:marLeft w:val="0"/>
      <w:marRight w:val="0"/>
      <w:marTop w:val="0"/>
      <w:marBottom w:val="0"/>
      <w:divBdr>
        <w:top w:val="none" w:sz="0" w:space="0" w:color="auto"/>
        <w:left w:val="none" w:sz="0" w:space="0" w:color="auto"/>
        <w:bottom w:val="none" w:sz="0" w:space="0" w:color="auto"/>
        <w:right w:val="none" w:sz="0" w:space="0" w:color="auto"/>
      </w:divBdr>
    </w:div>
    <w:div w:id="66926158">
      <w:bodyDiv w:val="1"/>
      <w:marLeft w:val="0"/>
      <w:marRight w:val="0"/>
      <w:marTop w:val="0"/>
      <w:marBottom w:val="0"/>
      <w:divBdr>
        <w:top w:val="none" w:sz="0" w:space="0" w:color="auto"/>
        <w:left w:val="none" w:sz="0" w:space="0" w:color="auto"/>
        <w:bottom w:val="none" w:sz="0" w:space="0" w:color="auto"/>
        <w:right w:val="none" w:sz="0" w:space="0" w:color="auto"/>
      </w:divBdr>
    </w:div>
    <w:div w:id="96600656">
      <w:bodyDiv w:val="1"/>
      <w:marLeft w:val="0"/>
      <w:marRight w:val="0"/>
      <w:marTop w:val="0"/>
      <w:marBottom w:val="0"/>
      <w:divBdr>
        <w:top w:val="none" w:sz="0" w:space="0" w:color="auto"/>
        <w:left w:val="none" w:sz="0" w:space="0" w:color="auto"/>
        <w:bottom w:val="none" w:sz="0" w:space="0" w:color="auto"/>
        <w:right w:val="none" w:sz="0" w:space="0" w:color="auto"/>
      </w:divBdr>
    </w:div>
    <w:div w:id="108595194">
      <w:bodyDiv w:val="1"/>
      <w:marLeft w:val="0"/>
      <w:marRight w:val="0"/>
      <w:marTop w:val="0"/>
      <w:marBottom w:val="0"/>
      <w:divBdr>
        <w:top w:val="none" w:sz="0" w:space="0" w:color="auto"/>
        <w:left w:val="none" w:sz="0" w:space="0" w:color="auto"/>
        <w:bottom w:val="none" w:sz="0" w:space="0" w:color="auto"/>
        <w:right w:val="none" w:sz="0" w:space="0" w:color="auto"/>
      </w:divBdr>
    </w:div>
    <w:div w:id="116291248">
      <w:bodyDiv w:val="1"/>
      <w:marLeft w:val="0"/>
      <w:marRight w:val="0"/>
      <w:marTop w:val="0"/>
      <w:marBottom w:val="0"/>
      <w:divBdr>
        <w:top w:val="none" w:sz="0" w:space="0" w:color="auto"/>
        <w:left w:val="none" w:sz="0" w:space="0" w:color="auto"/>
        <w:bottom w:val="none" w:sz="0" w:space="0" w:color="auto"/>
        <w:right w:val="none" w:sz="0" w:space="0" w:color="auto"/>
      </w:divBdr>
    </w:div>
    <w:div w:id="134223911">
      <w:bodyDiv w:val="1"/>
      <w:marLeft w:val="0"/>
      <w:marRight w:val="0"/>
      <w:marTop w:val="0"/>
      <w:marBottom w:val="0"/>
      <w:divBdr>
        <w:top w:val="none" w:sz="0" w:space="0" w:color="auto"/>
        <w:left w:val="none" w:sz="0" w:space="0" w:color="auto"/>
        <w:bottom w:val="none" w:sz="0" w:space="0" w:color="auto"/>
        <w:right w:val="none" w:sz="0" w:space="0" w:color="auto"/>
      </w:divBdr>
    </w:div>
    <w:div w:id="152843181">
      <w:bodyDiv w:val="1"/>
      <w:marLeft w:val="0"/>
      <w:marRight w:val="0"/>
      <w:marTop w:val="0"/>
      <w:marBottom w:val="0"/>
      <w:divBdr>
        <w:top w:val="none" w:sz="0" w:space="0" w:color="auto"/>
        <w:left w:val="none" w:sz="0" w:space="0" w:color="auto"/>
        <w:bottom w:val="none" w:sz="0" w:space="0" w:color="auto"/>
        <w:right w:val="none" w:sz="0" w:space="0" w:color="auto"/>
      </w:divBdr>
    </w:div>
    <w:div w:id="158159105">
      <w:bodyDiv w:val="1"/>
      <w:marLeft w:val="0"/>
      <w:marRight w:val="0"/>
      <w:marTop w:val="0"/>
      <w:marBottom w:val="0"/>
      <w:divBdr>
        <w:top w:val="none" w:sz="0" w:space="0" w:color="auto"/>
        <w:left w:val="none" w:sz="0" w:space="0" w:color="auto"/>
        <w:bottom w:val="none" w:sz="0" w:space="0" w:color="auto"/>
        <w:right w:val="none" w:sz="0" w:space="0" w:color="auto"/>
      </w:divBdr>
    </w:div>
    <w:div w:id="176432809">
      <w:bodyDiv w:val="1"/>
      <w:marLeft w:val="0"/>
      <w:marRight w:val="0"/>
      <w:marTop w:val="0"/>
      <w:marBottom w:val="0"/>
      <w:divBdr>
        <w:top w:val="none" w:sz="0" w:space="0" w:color="auto"/>
        <w:left w:val="none" w:sz="0" w:space="0" w:color="auto"/>
        <w:bottom w:val="none" w:sz="0" w:space="0" w:color="auto"/>
        <w:right w:val="none" w:sz="0" w:space="0" w:color="auto"/>
      </w:divBdr>
    </w:div>
    <w:div w:id="190843521">
      <w:bodyDiv w:val="1"/>
      <w:marLeft w:val="0"/>
      <w:marRight w:val="0"/>
      <w:marTop w:val="0"/>
      <w:marBottom w:val="0"/>
      <w:divBdr>
        <w:top w:val="none" w:sz="0" w:space="0" w:color="auto"/>
        <w:left w:val="none" w:sz="0" w:space="0" w:color="auto"/>
        <w:bottom w:val="none" w:sz="0" w:space="0" w:color="auto"/>
        <w:right w:val="none" w:sz="0" w:space="0" w:color="auto"/>
      </w:divBdr>
    </w:div>
    <w:div w:id="193034933">
      <w:bodyDiv w:val="1"/>
      <w:marLeft w:val="0"/>
      <w:marRight w:val="0"/>
      <w:marTop w:val="0"/>
      <w:marBottom w:val="0"/>
      <w:divBdr>
        <w:top w:val="none" w:sz="0" w:space="0" w:color="auto"/>
        <w:left w:val="none" w:sz="0" w:space="0" w:color="auto"/>
        <w:bottom w:val="none" w:sz="0" w:space="0" w:color="auto"/>
        <w:right w:val="none" w:sz="0" w:space="0" w:color="auto"/>
      </w:divBdr>
    </w:div>
    <w:div w:id="194775766">
      <w:bodyDiv w:val="1"/>
      <w:marLeft w:val="0"/>
      <w:marRight w:val="0"/>
      <w:marTop w:val="0"/>
      <w:marBottom w:val="0"/>
      <w:divBdr>
        <w:top w:val="none" w:sz="0" w:space="0" w:color="auto"/>
        <w:left w:val="none" w:sz="0" w:space="0" w:color="auto"/>
        <w:bottom w:val="none" w:sz="0" w:space="0" w:color="auto"/>
        <w:right w:val="none" w:sz="0" w:space="0" w:color="auto"/>
      </w:divBdr>
    </w:div>
    <w:div w:id="205652434">
      <w:bodyDiv w:val="1"/>
      <w:marLeft w:val="0"/>
      <w:marRight w:val="0"/>
      <w:marTop w:val="0"/>
      <w:marBottom w:val="0"/>
      <w:divBdr>
        <w:top w:val="none" w:sz="0" w:space="0" w:color="auto"/>
        <w:left w:val="none" w:sz="0" w:space="0" w:color="auto"/>
        <w:bottom w:val="none" w:sz="0" w:space="0" w:color="auto"/>
        <w:right w:val="none" w:sz="0" w:space="0" w:color="auto"/>
      </w:divBdr>
    </w:div>
    <w:div w:id="220334296">
      <w:bodyDiv w:val="1"/>
      <w:marLeft w:val="0"/>
      <w:marRight w:val="0"/>
      <w:marTop w:val="0"/>
      <w:marBottom w:val="0"/>
      <w:divBdr>
        <w:top w:val="none" w:sz="0" w:space="0" w:color="auto"/>
        <w:left w:val="none" w:sz="0" w:space="0" w:color="auto"/>
        <w:bottom w:val="none" w:sz="0" w:space="0" w:color="auto"/>
        <w:right w:val="none" w:sz="0" w:space="0" w:color="auto"/>
      </w:divBdr>
    </w:div>
    <w:div w:id="220945003">
      <w:bodyDiv w:val="1"/>
      <w:marLeft w:val="0"/>
      <w:marRight w:val="0"/>
      <w:marTop w:val="0"/>
      <w:marBottom w:val="0"/>
      <w:divBdr>
        <w:top w:val="none" w:sz="0" w:space="0" w:color="auto"/>
        <w:left w:val="none" w:sz="0" w:space="0" w:color="auto"/>
        <w:bottom w:val="none" w:sz="0" w:space="0" w:color="auto"/>
        <w:right w:val="none" w:sz="0" w:space="0" w:color="auto"/>
      </w:divBdr>
    </w:div>
    <w:div w:id="226654558">
      <w:bodyDiv w:val="1"/>
      <w:marLeft w:val="0"/>
      <w:marRight w:val="0"/>
      <w:marTop w:val="0"/>
      <w:marBottom w:val="0"/>
      <w:divBdr>
        <w:top w:val="none" w:sz="0" w:space="0" w:color="auto"/>
        <w:left w:val="none" w:sz="0" w:space="0" w:color="auto"/>
        <w:bottom w:val="none" w:sz="0" w:space="0" w:color="auto"/>
        <w:right w:val="none" w:sz="0" w:space="0" w:color="auto"/>
      </w:divBdr>
    </w:div>
    <w:div w:id="256645459">
      <w:bodyDiv w:val="1"/>
      <w:marLeft w:val="0"/>
      <w:marRight w:val="0"/>
      <w:marTop w:val="0"/>
      <w:marBottom w:val="0"/>
      <w:divBdr>
        <w:top w:val="none" w:sz="0" w:space="0" w:color="auto"/>
        <w:left w:val="none" w:sz="0" w:space="0" w:color="auto"/>
        <w:bottom w:val="none" w:sz="0" w:space="0" w:color="auto"/>
        <w:right w:val="none" w:sz="0" w:space="0" w:color="auto"/>
      </w:divBdr>
    </w:div>
    <w:div w:id="271592299">
      <w:bodyDiv w:val="1"/>
      <w:marLeft w:val="0"/>
      <w:marRight w:val="0"/>
      <w:marTop w:val="0"/>
      <w:marBottom w:val="0"/>
      <w:divBdr>
        <w:top w:val="none" w:sz="0" w:space="0" w:color="auto"/>
        <w:left w:val="none" w:sz="0" w:space="0" w:color="auto"/>
        <w:bottom w:val="none" w:sz="0" w:space="0" w:color="auto"/>
        <w:right w:val="none" w:sz="0" w:space="0" w:color="auto"/>
      </w:divBdr>
    </w:div>
    <w:div w:id="292906367">
      <w:bodyDiv w:val="1"/>
      <w:marLeft w:val="0"/>
      <w:marRight w:val="0"/>
      <w:marTop w:val="0"/>
      <w:marBottom w:val="0"/>
      <w:divBdr>
        <w:top w:val="none" w:sz="0" w:space="0" w:color="auto"/>
        <w:left w:val="none" w:sz="0" w:space="0" w:color="auto"/>
        <w:bottom w:val="none" w:sz="0" w:space="0" w:color="auto"/>
        <w:right w:val="none" w:sz="0" w:space="0" w:color="auto"/>
      </w:divBdr>
    </w:div>
    <w:div w:id="295378861">
      <w:bodyDiv w:val="1"/>
      <w:marLeft w:val="0"/>
      <w:marRight w:val="0"/>
      <w:marTop w:val="0"/>
      <w:marBottom w:val="0"/>
      <w:divBdr>
        <w:top w:val="none" w:sz="0" w:space="0" w:color="auto"/>
        <w:left w:val="none" w:sz="0" w:space="0" w:color="auto"/>
        <w:bottom w:val="none" w:sz="0" w:space="0" w:color="auto"/>
        <w:right w:val="none" w:sz="0" w:space="0" w:color="auto"/>
      </w:divBdr>
    </w:div>
    <w:div w:id="329600781">
      <w:bodyDiv w:val="1"/>
      <w:marLeft w:val="0"/>
      <w:marRight w:val="0"/>
      <w:marTop w:val="0"/>
      <w:marBottom w:val="0"/>
      <w:divBdr>
        <w:top w:val="none" w:sz="0" w:space="0" w:color="auto"/>
        <w:left w:val="none" w:sz="0" w:space="0" w:color="auto"/>
        <w:bottom w:val="none" w:sz="0" w:space="0" w:color="auto"/>
        <w:right w:val="none" w:sz="0" w:space="0" w:color="auto"/>
      </w:divBdr>
      <w:divsChild>
        <w:div w:id="655034789">
          <w:marLeft w:val="547"/>
          <w:marRight w:val="0"/>
          <w:marTop w:val="0"/>
          <w:marBottom w:val="0"/>
          <w:divBdr>
            <w:top w:val="none" w:sz="0" w:space="0" w:color="auto"/>
            <w:left w:val="none" w:sz="0" w:space="0" w:color="auto"/>
            <w:bottom w:val="none" w:sz="0" w:space="0" w:color="auto"/>
            <w:right w:val="none" w:sz="0" w:space="0" w:color="auto"/>
          </w:divBdr>
        </w:div>
      </w:divsChild>
    </w:div>
    <w:div w:id="333730252">
      <w:bodyDiv w:val="1"/>
      <w:marLeft w:val="0"/>
      <w:marRight w:val="0"/>
      <w:marTop w:val="0"/>
      <w:marBottom w:val="0"/>
      <w:divBdr>
        <w:top w:val="none" w:sz="0" w:space="0" w:color="auto"/>
        <w:left w:val="none" w:sz="0" w:space="0" w:color="auto"/>
        <w:bottom w:val="none" w:sz="0" w:space="0" w:color="auto"/>
        <w:right w:val="none" w:sz="0" w:space="0" w:color="auto"/>
      </w:divBdr>
    </w:div>
    <w:div w:id="339162466">
      <w:bodyDiv w:val="1"/>
      <w:marLeft w:val="0"/>
      <w:marRight w:val="0"/>
      <w:marTop w:val="0"/>
      <w:marBottom w:val="0"/>
      <w:divBdr>
        <w:top w:val="none" w:sz="0" w:space="0" w:color="auto"/>
        <w:left w:val="none" w:sz="0" w:space="0" w:color="auto"/>
        <w:bottom w:val="none" w:sz="0" w:space="0" w:color="auto"/>
        <w:right w:val="none" w:sz="0" w:space="0" w:color="auto"/>
      </w:divBdr>
    </w:div>
    <w:div w:id="374934696">
      <w:bodyDiv w:val="1"/>
      <w:marLeft w:val="0"/>
      <w:marRight w:val="0"/>
      <w:marTop w:val="0"/>
      <w:marBottom w:val="0"/>
      <w:divBdr>
        <w:top w:val="none" w:sz="0" w:space="0" w:color="auto"/>
        <w:left w:val="none" w:sz="0" w:space="0" w:color="auto"/>
        <w:bottom w:val="none" w:sz="0" w:space="0" w:color="auto"/>
        <w:right w:val="none" w:sz="0" w:space="0" w:color="auto"/>
      </w:divBdr>
    </w:div>
    <w:div w:id="383725055">
      <w:bodyDiv w:val="1"/>
      <w:marLeft w:val="0"/>
      <w:marRight w:val="0"/>
      <w:marTop w:val="0"/>
      <w:marBottom w:val="0"/>
      <w:divBdr>
        <w:top w:val="none" w:sz="0" w:space="0" w:color="auto"/>
        <w:left w:val="none" w:sz="0" w:space="0" w:color="auto"/>
        <w:bottom w:val="none" w:sz="0" w:space="0" w:color="auto"/>
        <w:right w:val="none" w:sz="0" w:space="0" w:color="auto"/>
      </w:divBdr>
    </w:div>
    <w:div w:id="391388238">
      <w:bodyDiv w:val="1"/>
      <w:marLeft w:val="0"/>
      <w:marRight w:val="0"/>
      <w:marTop w:val="0"/>
      <w:marBottom w:val="0"/>
      <w:divBdr>
        <w:top w:val="none" w:sz="0" w:space="0" w:color="auto"/>
        <w:left w:val="none" w:sz="0" w:space="0" w:color="auto"/>
        <w:bottom w:val="none" w:sz="0" w:space="0" w:color="auto"/>
        <w:right w:val="none" w:sz="0" w:space="0" w:color="auto"/>
      </w:divBdr>
    </w:div>
    <w:div w:id="392240803">
      <w:bodyDiv w:val="1"/>
      <w:marLeft w:val="0"/>
      <w:marRight w:val="0"/>
      <w:marTop w:val="0"/>
      <w:marBottom w:val="0"/>
      <w:divBdr>
        <w:top w:val="none" w:sz="0" w:space="0" w:color="auto"/>
        <w:left w:val="none" w:sz="0" w:space="0" w:color="auto"/>
        <w:bottom w:val="none" w:sz="0" w:space="0" w:color="auto"/>
        <w:right w:val="none" w:sz="0" w:space="0" w:color="auto"/>
      </w:divBdr>
    </w:div>
    <w:div w:id="409742809">
      <w:bodyDiv w:val="1"/>
      <w:marLeft w:val="0"/>
      <w:marRight w:val="0"/>
      <w:marTop w:val="0"/>
      <w:marBottom w:val="0"/>
      <w:divBdr>
        <w:top w:val="none" w:sz="0" w:space="0" w:color="auto"/>
        <w:left w:val="none" w:sz="0" w:space="0" w:color="auto"/>
        <w:bottom w:val="none" w:sz="0" w:space="0" w:color="auto"/>
        <w:right w:val="none" w:sz="0" w:space="0" w:color="auto"/>
      </w:divBdr>
    </w:div>
    <w:div w:id="415635572">
      <w:bodyDiv w:val="1"/>
      <w:marLeft w:val="0"/>
      <w:marRight w:val="0"/>
      <w:marTop w:val="0"/>
      <w:marBottom w:val="0"/>
      <w:divBdr>
        <w:top w:val="none" w:sz="0" w:space="0" w:color="auto"/>
        <w:left w:val="none" w:sz="0" w:space="0" w:color="auto"/>
        <w:bottom w:val="none" w:sz="0" w:space="0" w:color="auto"/>
        <w:right w:val="none" w:sz="0" w:space="0" w:color="auto"/>
      </w:divBdr>
    </w:div>
    <w:div w:id="433788135">
      <w:bodyDiv w:val="1"/>
      <w:marLeft w:val="0"/>
      <w:marRight w:val="0"/>
      <w:marTop w:val="0"/>
      <w:marBottom w:val="0"/>
      <w:divBdr>
        <w:top w:val="none" w:sz="0" w:space="0" w:color="auto"/>
        <w:left w:val="none" w:sz="0" w:space="0" w:color="auto"/>
        <w:bottom w:val="none" w:sz="0" w:space="0" w:color="auto"/>
        <w:right w:val="none" w:sz="0" w:space="0" w:color="auto"/>
      </w:divBdr>
    </w:div>
    <w:div w:id="440296985">
      <w:bodyDiv w:val="1"/>
      <w:marLeft w:val="0"/>
      <w:marRight w:val="0"/>
      <w:marTop w:val="0"/>
      <w:marBottom w:val="0"/>
      <w:divBdr>
        <w:top w:val="none" w:sz="0" w:space="0" w:color="auto"/>
        <w:left w:val="none" w:sz="0" w:space="0" w:color="auto"/>
        <w:bottom w:val="none" w:sz="0" w:space="0" w:color="auto"/>
        <w:right w:val="none" w:sz="0" w:space="0" w:color="auto"/>
      </w:divBdr>
    </w:div>
    <w:div w:id="440420719">
      <w:bodyDiv w:val="1"/>
      <w:marLeft w:val="0"/>
      <w:marRight w:val="0"/>
      <w:marTop w:val="0"/>
      <w:marBottom w:val="0"/>
      <w:divBdr>
        <w:top w:val="none" w:sz="0" w:space="0" w:color="auto"/>
        <w:left w:val="none" w:sz="0" w:space="0" w:color="auto"/>
        <w:bottom w:val="none" w:sz="0" w:space="0" w:color="auto"/>
        <w:right w:val="none" w:sz="0" w:space="0" w:color="auto"/>
      </w:divBdr>
    </w:div>
    <w:div w:id="445581332">
      <w:bodyDiv w:val="1"/>
      <w:marLeft w:val="0"/>
      <w:marRight w:val="0"/>
      <w:marTop w:val="0"/>
      <w:marBottom w:val="0"/>
      <w:divBdr>
        <w:top w:val="none" w:sz="0" w:space="0" w:color="auto"/>
        <w:left w:val="none" w:sz="0" w:space="0" w:color="auto"/>
        <w:bottom w:val="none" w:sz="0" w:space="0" w:color="auto"/>
        <w:right w:val="none" w:sz="0" w:space="0" w:color="auto"/>
      </w:divBdr>
    </w:div>
    <w:div w:id="447814664">
      <w:bodyDiv w:val="1"/>
      <w:marLeft w:val="0"/>
      <w:marRight w:val="0"/>
      <w:marTop w:val="0"/>
      <w:marBottom w:val="0"/>
      <w:divBdr>
        <w:top w:val="none" w:sz="0" w:space="0" w:color="auto"/>
        <w:left w:val="none" w:sz="0" w:space="0" w:color="auto"/>
        <w:bottom w:val="none" w:sz="0" w:space="0" w:color="auto"/>
        <w:right w:val="none" w:sz="0" w:space="0" w:color="auto"/>
      </w:divBdr>
    </w:div>
    <w:div w:id="467474641">
      <w:bodyDiv w:val="1"/>
      <w:marLeft w:val="0"/>
      <w:marRight w:val="0"/>
      <w:marTop w:val="0"/>
      <w:marBottom w:val="0"/>
      <w:divBdr>
        <w:top w:val="none" w:sz="0" w:space="0" w:color="auto"/>
        <w:left w:val="none" w:sz="0" w:space="0" w:color="auto"/>
        <w:bottom w:val="none" w:sz="0" w:space="0" w:color="auto"/>
        <w:right w:val="none" w:sz="0" w:space="0" w:color="auto"/>
      </w:divBdr>
    </w:div>
    <w:div w:id="488324911">
      <w:bodyDiv w:val="1"/>
      <w:marLeft w:val="0"/>
      <w:marRight w:val="0"/>
      <w:marTop w:val="0"/>
      <w:marBottom w:val="0"/>
      <w:divBdr>
        <w:top w:val="none" w:sz="0" w:space="0" w:color="auto"/>
        <w:left w:val="none" w:sz="0" w:space="0" w:color="auto"/>
        <w:bottom w:val="none" w:sz="0" w:space="0" w:color="auto"/>
        <w:right w:val="none" w:sz="0" w:space="0" w:color="auto"/>
      </w:divBdr>
    </w:div>
    <w:div w:id="493834811">
      <w:bodyDiv w:val="1"/>
      <w:marLeft w:val="0"/>
      <w:marRight w:val="0"/>
      <w:marTop w:val="0"/>
      <w:marBottom w:val="0"/>
      <w:divBdr>
        <w:top w:val="none" w:sz="0" w:space="0" w:color="auto"/>
        <w:left w:val="none" w:sz="0" w:space="0" w:color="auto"/>
        <w:bottom w:val="none" w:sz="0" w:space="0" w:color="auto"/>
        <w:right w:val="none" w:sz="0" w:space="0" w:color="auto"/>
      </w:divBdr>
    </w:div>
    <w:div w:id="548886187">
      <w:bodyDiv w:val="1"/>
      <w:marLeft w:val="0"/>
      <w:marRight w:val="0"/>
      <w:marTop w:val="0"/>
      <w:marBottom w:val="0"/>
      <w:divBdr>
        <w:top w:val="none" w:sz="0" w:space="0" w:color="auto"/>
        <w:left w:val="none" w:sz="0" w:space="0" w:color="auto"/>
        <w:bottom w:val="none" w:sz="0" w:space="0" w:color="auto"/>
        <w:right w:val="none" w:sz="0" w:space="0" w:color="auto"/>
      </w:divBdr>
    </w:div>
    <w:div w:id="564923081">
      <w:bodyDiv w:val="1"/>
      <w:marLeft w:val="0"/>
      <w:marRight w:val="0"/>
      <w:marTop w:val="0"/>
      <w:marBottom w:val="0"/>
      <w:divBdr>
        <w:top w:val="none" w:sz="0" w:space="0" w:color="auto"/>
        <w:left w:val="none" w:sz="0" w:space="0" w:color="auto"/>
        <w:bottom w:val="none" w:sz="0" w:space="0" w:color="auto"/>
        <w:right w:val="none" w:sz="0" w:space="0" w:color="auto"/>
      </w:divBdr>
    </w:div>
    <w:div w:id="570694636">
      <w:bodyDiv w:val="1"/>
      <w:marLeft w:val="0"/>
      <w:marRight w:val="0"/>
      <w:marTop w:val="0"/>
      <w:marBottom w:val="0"/>
      <w:divBdr>
        <w:top w:val="none" w:sz="0" w:space="0" w:color="auto"/>
        <w:left w:val="none" w:sz="0" w:space="0" w:color="auto"/>
        <w:bottom w:val="none" w:sz="0" w:space="0" w:color="auto"/>
        <w:right w:val="none" w:sz="0" w:space="0" w:color="auto"/>
      </w:divBdr>
    </w:div>
    <w:div w:id="576549078">
      <w:bodyDiv w:val="1"/>
      <w:marLeft w:val="0"/>
      <w:marRight w:val="0"/>
      <w:marTop w:val="0"/>
      <w:marBottom w:val="0"/>
      <w:divBdr>
        <w:top w:val="none" w:sz="0" w:space="0" w:color="auto"/>
        <w:left w:val="none" w:sz="0" w:space="0" w:color="auto"/>
        <w:bottom w:val="none" w:sz="0" w:space="0" w:color="auto"/>
        <w:right w:val="none" w:sz="0" w:space="0" w:color="auto"/>
      </w:divBdr>
    </w:div>
    <w:div w:id="595476585">
      <w:bodyDiv w:val="1"/>
      <w:marLeft w:val="0"/>
      <w:marRight w:val="0"/>
      <w:marTop w:val="0"/>
      <w:marBottom w:val="0"/>
      <w:divBdr>
        <w:top w:val="none" w:sz="0" w:space="0" w:color="auto"/>
        <w:left w:val="none" w:sz="0" w:space="0" w:color="auto"/>
        <w:bottom w:val="none" w:sz="0" w:space="0" w:color="auto"/>
        <w:right w:val="none" w:sz="0" w:space="0" w:color="auto"/>
      </w:divBdr>
    </w:div>
    <w:div w:id="627201589">
      <w:bodyDiv w:val="1"/>
      <w:marLeft w:val="0"/>
      <w:marRight w:val="0"/>
      <w:marTop w:val="0"/>
      <w:marBottom w:val="0"/>
      <w:divBdr>
        <w:top w:val="none" w:sz="0" w:space="0" w:color="auto"/>
        <w:left w:val="none" w:sz="0" w:space="0" w:color="auto"/>
        <w:bottom w:val="none" w:sz="0" w:space="0" w:color="auto"/>
        <w:right w:val="none" w:sz="0" w:space="0" w:color="auto"/>
      </w:divBdr>
    </w:div>
    <w:div w:id="627862645">
      <w:bodyDiv w:val="1"/>
      <w:marLeft w:val="0"/>
      <w:marRight w:val="0"/>
      <w:marTop w:val="0"/>
      <w:marBottom w:val="0"/>
      <w:divBdr>
        <w:top w:val="none" w:sz="0" w:space="0" w:color="auto"/>
        <w:left w:val="none" w:sz="0" w:space="0" w:color="auto"/>
        <w:bottom w:val="none" w:sz="0" w:space="0" w:color="auto"/>
        <w:right w:val="none" w:sz="0" w:space="0" w:color="auto"/>
      </w:divBdr>
    </w:div>
    <w:div w:id="661005762">
      <w:bodyDiv w:val="1"/>
      <w:marLeft w:val="0"/>
      <w:marRight w:val="0"/>
      <w:marTop w:val="0"/>
      <w:marBottom w:val="0"/>
      <w:divBdr>
        <w:top w:val="none" w:sz="0" w:space="0" w:color="auto"/>
        <w:left w:val="none" w:sz="0" w:space="0" w:color="auto"/>
        <w:bottom w:val="none" w:sz="0" w:space="0" w:color="auto"/>
        <w:right w:val="none" w:sz="0" w:space="0" w:color="auto"/>
      </w:divBdr>
    </w:div>
    <w:div w:id="665788928">
      <w:bodyDiv w:val="1"/>
      <w:marLeft w:val="0"/>
      <w:marRight w:val="0"/>
      <w:marTop w:val="0"/>
      <w:marBottom w:val="0"/>
      <w:divBdr>
        <w:top w:val="none" w:sz="0" w:space="0" w:color="auto"/>
        <w:left w:val="none" w:sz="0" w:space="0" w:color="auto"/>
        <w:bottom w:val="none" w:sz="0" w:space="0" w:color="auto"/>
        <w:right w:val="none" w:sz="0" w:space="0" w:color="auto"/>
      </w:divBdr>
    </w:div>
    <w:div w:id="673262408">
      <w:bodyDiv w:val="1"/>
      <w:marLeft w:val="0"/>
      <w:marRight w:val="0"/>
      <w:marTop w:val="0"/>
      <w:marBottom w:val="0"/>
      <w:divBdr>
        <w:top w:val="none" w:sz="0" w:space="0" w:color="auto"/>
        <w:left w:val="none" w:sz="0" w:space="0" w:color="auto"/>
        <w:bottom w:val="none" w:sz="0" w:space="0" w:color="auto"/>
        <w:right w:val="none" w:sz="0" w:space="0" w:color="auto"/>
      </w:divBdr>
    </w:div>
    <w:div w:id="681779507">
      <w:bodyDiv w:val="1"/>
      <w:marLeft w:val="0"/>
      <w:marRight w:val="0"/>
      <w:marTop w:val="0"/>
      <w:marBottom w:val="0"/>
      <w:divBdr>
        <w:top w:val="none" w:sz="0" w:space="0" w:color="auto"/>
        <w:left w:val="none" w:sz="0" w:space="0" w:color="auto"/>
        <w:bottom w:val="none" w:sz="0" w:space="0" w:color="auto"/>
        <w:right w:val="none" w:sz="0" w:space="0" w:color="auto"/>
      </w:divBdr>
    </w:div>
    <w:div w:id="711417007">
      <w:bodyDiv w:val="1"/>
      <w:marLeft w:val="0"/>
      <w:marRight w:val="0"/>
      <w:marTop w:val="0"/>
      <w:marBottom w:val="0"/>
      <w:divBdr>
        <w:top w:val="none" w:sz="0" w:space="0" w:color="auto"/>
        <w:left w:val="none" w:sz="0" w:space="0" w:color="auto"/>
        <w:bottom w:val="none" w:sz="0" w:space="0" w:color="auto"/>
        <w:right w:val="none" w:sz="0" w:space="0" w:color="auto"/>
      </w:divBdr>
    </w:div>
    <w:div w:id="727070232">
      <w:bodyDiv w:val="1"/>
      <w:marLeft w:val="0"/>
      <w:marRight w:val="0"/>
      <w:marTop w:val="0"/>
      <w:marBottom w:val="0"/>
      <w:divBdr>
        <w:top w:val="none" w:sz="0" w:space="0" w:color="auto"/>
        <w:left w:val="none" w:sz="0" w:space="0" w:color="auto"/>
        <w:bottom w:val="none" w:sz="0" w:space="0" w:color="auto"/>
        <w:right w:val="none" w:sz="0" w:space="0" w:color="auto"/>
      </w:divBdr>
    </w:div>
    <w:div w:id="728462899">
      <w:bodyDiv w:val="1"/>
      <w:marLeft w:val="0"/>
      <w:marRight w:val="0"/>
      <w:marTop w:val="0"/>
      <w:marBottom w:val="0"/>
      <w:divBdr>
        <w:top w:val="none" w:sz="0" w:space="0" w:color="auto"/>
        <w:left w:val="none" w:sz="0" w:space="0" w:color="auto"/>
        <w:bottom w:val="none" w:sz="0" w:space="0" w:color="auto"/>
        <w:right w:val="none" w:sz="0" w:space="0" w:color="auto"/>
      </w:divBdr>
    </w:div>
    <w:div w:id="755588837">
      <w:bodyDiv w:val="1"/>
      <w:marLeft w:val="0"/>
      <w:marRight w:val="0"/>
      <w:marTop w:val="0"/>
      <w:marBottom w:val="0"/>
      <w:divBdr>
        <w:top w:val="none" w:sz="0" w:space="0" w:color="auto"/>
        <w:left w:val="none" w:sz="0" w:space="0" w:color="auto"/>
        <w:bottom w:val="none" w:sz="0" w:space="0" w:color="auto"/>
        <w:right w:val="none" w:sz="0" w:space="0" w:color="auto"/>
      </w:divBdr>
      <w:divsChild>
        <w:div w:id="712074989">
          <w:marLeft w:val="547"/>
          <w:marRight w:val="0"/>
          <w:marTop w:val="0"/>
          <w:marBottom w:val="0"/>
          <w:divBdr>
            <w:top w:val="none" w:sz="0" w:space="0" w:color="auto"/>
            <w:left w:val="none" w:sz="0" w:space="0" w:color="auto"/>
            <w:bottom w:val="none" w:sz="0" w:space="0" w:color="auto"/>
            <w:right w:val="none" w:sz="0" w:space="0" w:color="auto"/>
          </w:divBdr>
        </w:div>
      </w:divsChild>
    </w:div>
    <w:div w:id="773868904">
      <w:bodyDiv w:val="1"/>
      <w:marLeft w:val="0"/>
      <w:marRight w:val="0"/>
      <w:marTop w:val="0"/>
      <w:marBottom w:val="0"/>
      <w:divBdr>
        <w:top w:val="none" w:sz="0" w:space="0" w:color="auto"/>
        <w:left w:val="none" w:sz="0" w:space="0" w:color="auto"/>
        <w:bottom w:val="none" w:sz="0" w:space="0" w:color="auto"/>
        <w:right w:val="none" w:sz="0" w:space="0" w:color="auto"/>
      </w:divBdr>
    </w:div>
    <w:div w:id="797186541">
      <w:bodyDiv w:val="1"/>
      <w:marLeft w:val="0"/>
      <w:marRight w:val="0"/>
      <w:marTop w:val="0"/>
      <w:marBottom w:val="0"/>
      <w:divBdr>
        <w:top w:val="none" w:sz="0" w:space="0" w:color="auto"/>
        <w:left w:val="none" w:sz="0" w:space="0" w:color="auto"/>
        <w:bottom w:val="none" w:sz="0" w:space="0" w:color="auto"/>
        <w:right w:val="none" w:sz="0" w:space="0" w:color="auto"/>
      </w:divBdr>
      <w:divsChild>
        <w:div w:id="1232424393">
          <w:marLeft w:val="547"/>
          <w:marRight w:val="0"/>
          <w:marTop w:val="0"/>
          <w:marBottom w:val="0"/>
          <w:divBdr>
            <w:top w:val="none" w:sz="0" w:space="0" w:color="auto"/>
            <w:left w:val="none" w:sz="0" w:space="0" w:color="auto"/>
            <w:bottom w:val="none" w:sz="0" w:space="0" w:color="auto"/>
            <w:right w:val="none" w:sz="0" w:space="0" w:color="auto"/>
          </w:divBdr>
        </w:div>
      </w:divsChild>
    </w:div>
    <w:div w:id="828786050">
      <w:bodyDiv w:val="1"/>
      <w:marLeft w:val="0"/>
      <w:marRight w:val="0"/>
      <w:marTop w:val="0"/>
      <w:marBottom w:val="0"/>
      <w:divBdr>
        <w:top w:val="none" w:sz="0" w:space="0" w:color="auto"/>
        <w:left w:val="none" w:sz="0" w:space="0" w:color="auto"/>
        <w:bottom w:val="none" w:sz="0" w:space="0" w:color="auto"/>
        <w:right w:val="none" w:sz="0" w:space="0" w:color="auto"/>
      </w:divBdr>
    </w:div>
    <w:div w:id="836504000">
      <w:bodyDiv w:val="1"/>
      <w:marLeft w:val="0"/>
      <w:marRight w:val="0"/>
      <w:marTop w:val="0"/>
      <w:marBottom w:val="0"/>
      <w:divBdr>
        <w:top w:val="none" w:sz="0" w:space="0" w:color="auto"/>
        <w:left w:val="none" w:sz="0" w:space="0" w:color="auto"/>
        <w:bottom w:val="none" w:sz="0" w:space="0" w:color="auto"/>
        <w:right w:val="none" w:sz="0" w:space="0" w:color="auto"/>
      </w:divBdr>
    </w:div>
    <w:div w:id="840393216">
      <w:bodyDiv w:val="1"/>
      <w:marLeft w:val="0"/>
      <w:marRight w:val="0"/>
      <w:marTop w:val="0"/>
      <w:marBottom w:val="0"/>
      <w:divBdr>
        <w:top w:val="none" w:sz="0" w:space="0" w:color="auto"/>
        <w:left w:val="none" w:sz="0" w:space="0" w:color="auto"/>
        <w:bottom w:val="none" w:sz="0" w:space="0" w:color="auto"/>
        <w:right w:val="none" w:sz="0" w:space="0" w:color="auto"/>
      </w:divBdr>
    </w:div>
    <w:div w:id="882716779">
      <w:bodyDiv w:val="1"/>
      <w:marLeft w:val="0"/>
      <w:marRight w:val="0"/>
      <w:marTop w:val="0"/>
      <w:marBottom w:val="0"/>
      <w:divBdr>
        <w:top w:val="none" w:sz="0" w:space="0" w:color="auto"/>
        <w:left w:val="none" w:sz="0" w:space="0" w:color="auto"/>
        <w:bottom w:val="none" w:sz="0" w:space="0" w:color="auto"/>
        <w:right w:val="none" w:sz="0" w:space="0" w:color="auto"/>
      </w:divBdr>
    </w:div>
    <w:div w:id="902643228">
      <w:bodyDiv w:val="1"/>
      <w:marLeft w:val="0"/>
      <w:marRight w:val="0"/>
      <w:marTop w:val="0"/>
      <w:marBottom w:val="0"/>
      <w:divBdr>
        <w:top w:val="none" w:sz="0" w:space="0" w:color="auto"/>
        <w:left w:val="none" w:sz="0" w:space="0" w:color="auto"/>
        <w:bottom w:val="none" w:sz="0" w:space="0" w:color="auto"/>
        <w:right w:val="none" w:sz="0" w:space="0" w:color="auto"/>
      </w:divBdr>
    </w:div>
    <w:div w:id="981690727">
      <w:bodyDiv w:val="1"/>
      <w:marLeft w:val="0"/>
      <w:marRight w:val="0"/>
      <w:marTop w:val="0"/>
      <w:marBottom w:val="0"/>
      <w:divBdr>
        <w:top w:val="none" w:sz="0" w:space="0" w:color="auto"/>
        <w:left w:val="none" w:sz="0" w:space="0" w:color="auto"/>
        <w:bottom w:val="none" w:sz="0" w:space="0" w:color="auto"/>
        <w:right w:val="none" w:sz="0" w:space="0" w:color="auto"/>
      </w:divBdr>
    </w:div>
    <w:div w:id="1004547423">
      <w:bodyDiv w:val="1"/>
      <w:marLeft w:val="0"/>
      <w:marRight w:val="0"/>
      <w:marTop w:val="0"/>
      <w:marBottom w:val="0"/>
      <w:divBdr>
        <w:top w:val="none" w:sz="0" w:space="0" w:color="auto"/>
        <w:left w:val="none" w:sz="0" w:space="0" w:color="auto"/>
        <w:bottom w:val="none" w:sz="0" w:space="0" w:color="auto"/>
        <w:right w:val="none" w:sz="0" w:space="0" w:color="auto"/>
      </w:divBdr>
    </w:div>
    <w:div w:id="1031300215">
      <w:bodyDiv w:val="1"/>
      <w:marLeft w:val="0"/>
      <w:marRight w:val="0"/>
      <w:marTop w:val="0"/>
      <w:marBottom w:val="0"/>
      <w:divBdr>
        <w:top w:val="none" w:sz="0" w:space="0" w:color="auto"/>
        <w:left w:val="none" w:sz="0" w:space="0" w:color="auto"/>
        <w:bottom w:val="none" w:sz="0" w:space="0" w:color="auto"/>
        <w:right w:val="none" w:sz="0" w:space="0" w:color="auto"/>
      </w:divBdr>
    </w:div>
    <w:div w:id="1036274306">
      <w:bodyDiv w:val="1"/>
      <w:marLeft w:val="0"/>
      <w:marRight w:val="0"/>
      <w:marTop w:val="0"/>
      <w:marBottom w:val="0"/>
      <w:divBdr>
        <w:top w:val="none" w:sz="0" w:space="0" w:color="auto"/>
        <w:left w:val="none" w:sz="0" w:space="0" w:color="auto"/>
        <w:bottom w:val="none" w:sz="0" w:space="0" w:color="auto"/>
        <w:right w:val="none" w:sz="0" w:space="0" w:color="auto"/>
      </w:divBdr>
    </w:div>
    <w:div w:id="1046025886">
      <w:bodyDiv w:val="1"/>
      <w:marLeft w:val="0"/>
      <w:marRight w:val="0"/>
      <w:marTop w:val="0"/>
      <w:marBottom w:val="0"/>
      <w:divBdr>
        <w:top w:val="none" w:sz="0" w:space="0" w:color="auto"/>
        <w:left w:val="none" w:sz="0" w:space="0" w:color="auto"/>
        <w:bottom w:val="none" w:sz="0" w:space="0" w:color="auto"/>
        <w:right w:val="none" w:sz="0" w:space="0" w:color="auto"/>
      </w:divBdr>
    </w:div>
    <w:div w:id="1071544841">
      <w:bodyDiv w:val="1"/>
      <w:marLeft w:val="0"/>
      <w:marRight w:val="0"/>
      <w:marTop w:val="0"/>
      <w:marBottom w:val="0"/>
      <w:divBdr>
        <w:top w:val="none" w:sz="0" w:space="0" w:color="auto"/>
        <w:left w:val="none" w:sz="0" w:space="0" w:color="auto"/>
        <w:bottom w:val="none" w:sz="0" w:space="0" w:color="auto"/>
        <w:right w:val="none" w:sz="0" w:space="0" w:color="auto"/>
      </w:divBdr>
    </w:div>
    <w:div w:id="1098719479">
      <w:bodyDiv w:val="1"/>
      <w:marLeft w:val="0"/>
      <w:marRight w:val="0"/>
      <w:marTop w:val="0"/>
      <w:marBottom w:val="0"/>
      <w:divBdr>
        <w:top w:val="none" w:sz="0" w:space="0" w:color="auto"/>
        <w:left w:val="none" w:sz="0" w:space="0" w:color="auto"/>
        <w:bottom w:val="none" w:sz="0" w:space="0" w:color="auto"/>
        <w:right w:val="none" w:sz="0" w:space="0" w:color="auto"/>
      </w:divBdr>
    </w:div>
    <w:div w:id="1137339603">
      <w:bodyDiv w:val="1"/>
      <w:marLeft w:val="0"/>
      <w:marRight w:val="0"/>
      <w:marTop w:val="0"/>
      <w:marBottom w:val="0"/>
      <w:divBdr>
        <w:top w:val="none" w:sz="0" w:space="0" w:color="auto"/>
        <w:left w:val="none" w:sz="0" w:space="0" w:color="auto"/>
        <w:bottom w:val="none" w:sz="0" w:space="0" w:color="auto"/>
        <w:right w:val="none" w:sz="0" w:space="0" w:color="auto"/>
      </w:divBdr>
    </w:div>
    <w:div w:id="1151219218">
      <w:bodyDiv w:val="1"/>
      <w:marLeft w:val="0"/>
      <w:marRight w:val="0"/>
      <w:marTop w:val="0"/>
      <w:marBottom w:val="0"/>
      <w:divBdr>
        <w:top w:val="none" w:sz="0" w:space="0" w:color="auto"/>
        <w:left w:val="none" w:sz="0" w:space="0" w:color="auto"/>
        <w:bottom w:val="none" w:sz="0" w:space="0" w:color="auto"/>
        <w:right w:val="none" w:sz="0" w:space="0" w:color="auto"/>
      </w:divBdr>
    </w:div>
    <w:div w:id="1210413894">
      <w:bodyDiv w:val="1"/>
      <w:marLeft w:val="0"/>
      <w:marRight w:val="0"/>
      <w:marTop w:val="0"/>
      <w:marBottom w:val="0"/>
      <w:divBdr>
        <w:top w:val="none" w:sz="0" w:space="0" w:color="auto"/>
        <w:left w:val="none" w:sz="0" w:space="0" w:color="auto"/>
        <w:bottom w:val="none" w:sz="0" w:space="0" w:color="auto"/>
        <w:right w:val="none" w:sz="0" w:space="0" w:color="auto"/>
      </w:divBdr>
    </w:div>
    <w:div w:id="1211570586">
      <w:bodyDiv w:val="1"/>
      <w:marLeft w:val="0"/>
      <w:marRight w:val="0"/>
      <w:marTop w:val="0"/>
      <w:marBottom w:val="0"/>
      <w:divBdr>
        <w:top w:val="none" w:sz="0" w:space="0" w:color="auto"/>
        <w:left w:val="none" w:sz="0" w:space="0" w:color="auto"/>
        <w:bottom w:val="none" w:sz="0" w:space="0" w:color="auto"/>
        <w:right w:val="none" w:sz="0" w:space="0" w:color="auto"/>
      </w:divBdr>
    </w:div>
    <w:div w:id="1216351097">
      <w:bodyDiv w:val="1"/>
      <w:marLeft w:val="0"/>
      <w:marRight w:val="0"/>
      <w:marTop w:val="0"/>
      <w:marBottom w:val="0"/>
      <w:divBdr>
        <w:top w:val="none" w:sz="0" w:space="0" w:color="auto"/>
        <w:left w:val="none" w:sz="0" w:space="0" w:color="auto"/>
        <w:bottom w:val="none" w:sz="0" w:space="0" w:color="auto"/>
        <w:right w:val="none" w:sz="0" w:space="0" w:color="auto"/>
      </w:divBdr>
    </w:div>
    <w:div w:id="1229070488">
      <w:bodyDiv w:val="1"/>
      <w:marLeft w:val="0"/>
      <w:marRight w:val="0"/>
      <w:marTop w:val="0"/>
      <w:marBottom w:val="0"/>
      <w:divBdr>
        <w:top w:val="none" w:sz="0" w:space="0" w:color="auto"/>
        <w:left w:val="none" w:sz="0" w:space="0" w:color="auto"/>
        <w:bottom w:val="none" w:sz="0" w:space="0" w:color="auto"/>
        <w:right w:val="none" w:sz="0" w:space="0" w:color="auto"/>
      </w:divBdr>
    </w:div>
    <w:div w:id="1235386088">
      <w:bodyDiv w:val="1"/>
      <w:marLeft w:val="0"/>
      <w:marRight w:val="0"/>
      <w:marTop w:val="0"/>
      <w:marBottom w:val="0"/>
      <w:divBdr>
        <w:top w:val="none" w:sz="0" w:space="0" w:color="auto"/>
        <w:left w:val="none" w:sz="0" w:space="0" w:color="auto"/>
        <w:bottom w:val="none" w:sz="0" w:space="0" w:color="auto"/>
        <w:right w:val="none" w:sz="0" w:space="0" w:color="auto"/>
      </w:divBdr>
    </w:div>
    <w:div w:id="1243561100">
      <w:bodyDiv w:val="1"/>
      <w:marLeft w:val="0"/>
      <w:marRight w:val="0"/>
      <w:marTop w:val="0"/>
      <w:marBottom w:val="0"/>
      <w:divBdr>
        <w:top w:val="none" w:sz="0" w:space="0" w:color="auto"/>
        <w:left w:val="none" w:sz="0" w:space="0" w:color="auto"/>
        <w:bottom w:val="none" w:sz="0" w:space="0" w:color="auto"/>
        <w:right w:val="none" w:sz="0" w:space="0" w:color="auto"/>
      </w:divBdr>
    </w:div>
    <w:div w:id="1281571834">
      <w:bodyDiv w:val="1"/>
      <w:marLeft w:val="0"/>
      <w:marRight w:val="0"/>
      <w:marTop w:val="0"/>
      <w:marBottom w:val="0"/>
      <w:divBdr>
        <w:top w:val="none" w:sz="0" w:space="0" w:color="auto"/>
        <w:left w:val="none" w:sz="0" w:space="0" w:color="auto"/>
        <w:bottom w:val="none" w:sz="0" w:space="0" w:color="auto"/>
        <w:right w:val="none" w:sz="0" w:space="0" w:color="auto"/>
      </w:divBdr>
    </w:div>
    <w:div w:id="1281912027">
      <w:bodyDiv w:val="1"/>
      <w:marLeft w:val="0"/>
      <w:marRight w:val="0"/>
      <w:marTop w:val="0"/>
      <w:marBottom w:val="0"/>
      <w:divBdr>
        <w:top w:val="none" w:sz="0" w:space="0" w:color="auto"/>
        <w:left w:val="none" w:sz="0" w:space="0" w:color="auto"/>
        <w:bottom w:val="none" w:sz="0" w:space="0" w:color="auto"/>
        <w:right w:val="none" w:sz="0" w:space="0" w:color="auto"/>
      </w:divBdr>
    </w:div>
    <w:div w:id="1289705230">
      <w:bodyDiv w:val="1"/>
      <w:marLeft w:val="0"/>
      <w:marRight w:val="0"/>
      <w:marTop w:val="0"/>
      <w:marBottom w:val="0"/>
      <w:divBdr>
        <w:top w:val="none" w:sz="0" w:space="0" w:color="auto"/>
        <w:left w:val="none" w:sz="0" w:space="0" w:color="auto"/>
        <w:bottom w:val="none" w:sz="0" w:space="0" w:color="auto"/>
        <w:right w:val="none" w:sz="0" w:space="0" w:color="auto"/>
      </w:divBdr>
    </w:div>
    <w:div w:id="1297374986">
      <w:bodyDiv w:val="1"/>
      <w:marLeft w:val="0"/>
      <w:marRight w:val="0"/>
      <w:marTop w:val="0"/>
      <w:marBottom w:val="0"/>
      <w:divBdr>
        <w:top w:val="none" w:sz="0" w:space="0" w:color="auto"/>
        <w:left w:val="none" w:sz="0" w:space="0" w:color="auto"/>
        <w:bottom w:val="none" w:sz="0" w:space="0" w:color="auto"/>
        <w:right w:val="none" w:sz="0" w:space="0" w:color="auto"/>
      </w:divBdr>
    </w:div>
    <w:div w:id="1299644544">
      <w:bodyDiv w:val="1"/>
      <w:marLeft w:val="0"/>
      <w:marRight w:val="0"/>
      <w:marTop w:val="0"/>
      <w:marBottom w:val="0"/>
      <w:divBdr>
        <w:top w:val="none" w:sz="0" w:space="0" w:color="auto"/>
        <w:left w:val="none" w:sz="0" w:space="0" w:color="auto"/>
        <w:bottom w:val="none" w:sz="0" w:space="0" w:color="auto"/>
        <w:right w:val="none" w:sz="0" w:space="0" w:color="auto"/>
      </w:divBdr>
    </w:div>
    <w:div w:id="1317952322">
      <w:bodyDiv w:val="1"/>
      <w:marLeft w:val="0"/>
      <w:marRight w:val="0"/>
      <w:marTop w:val="0"/>
      <w:marBottom w:val="0"/>
      <w:divBdr>
        <w:top w:val="none" w:sz="0" w:space="0" w:color="auto"/>
        <w:left w:val="none" w:sz="0" w:space="0" w:color="auto"/>
        <w:bottom w:val="none" w:sz="0" w:space="0" w:color="auto"/>
        <w:right w:val="none" w:sz="0" w:space="0" w:color="auto"/>
      </w:divBdr>
    </w:div>
    <w:div w:id="1335569438">
      <w:bodyDiv w:val="1"/>
      <w:marLeft w:val="0"/>
      <w:marRight w:val="0"/>
      <w:marTop w:val="0"/>
      <w:marBottom w:val="0"/>
      <w:divBdr>
        <w:top w:val="none" w:sz="0" w:space="0" w:color="auto"/>
        <w:left w:val="none" w:sz="0" w:space="0" w:color="auto"/>
        <w:bottom w:val="none" w:sz="0" w:space="0" w:color="auto"/>
        <w:right w:val="none" w:sz="0" w:space="0" w:color="auto"/>
      </w:divBdr>
    </w:div>
    <w:div w:id="1345327090">
      <w:bodyDiv w:val="1"/>
      <w:marLeft w:val="0"/>
      <w:marRight w:val="0"/>
      <w:marTop w:val="0"/>
      <w:marBottom w:val="0"/>
      <w:divBdr>
        <w:top w:val="none" w:sz="0" w:space="0" w:color="auto"/>
        <w:left w:val="none" w:sz="0" w:space="0" w:color="auto"/>
        <w:bottom w:val="none" w:sz="0" w:space="0" w:color="auto"/>
        <w:right w:val="none" w:sz="0" w:space="0" w:color="auto"/>
      </w:divBdr>
    </w:div>
    <w:div w:id="1349212690">
      <w:bodyDiv w:val="1"/>
      <w:marLeft w:val="0"/>
      <w:marRight w:val="0"/>
      <w:marTop w:val="0"/>
      <w:marBottom w:val="0"/>
      <w:divBdr>
        <w:top w:val="none" w:sz="0" w:space="0" w:color="auto"/>
        <w:left w:val="none" w:sz="0" w:space="0" w:color="auto"/>
        <w:bottom w:val="none" w:sz="0" w:space="0" w:color="auto"/>
        <w:right w:val="none" w:sz="0" w:space="0" w:color="auto"/>
      </w:divBdr>
    </w:div>
    <w:div w:id="1350718604">
      <w:bodyDiv w:val="1"/>
      <w:marLeft w:val="0"/>
      <w:marRight w:val="0"/>
      <w:marTop w:val="0"/>
      <w:marBottom w:val="0"/>
      <w:divBdr>
        <w:top w:val="none" w:sz="0" w:space="0" w:color="auto"/>
        <w:left w:val="none" w:sz="0" w:space="0" w:color="auto"/>
        <w:bottom w:val="none" w:sz="0" w:space="0" w:color="auto"/>
        <w:right w:val="none" w:sz="0" w:space="0" w:color="auto"/>
      </w:divBdr>
      <w:divsChild>
        <w:div w:id="119568162">
          <w:marLeft w:val="720"/>
          <w:marRight w:val="0"/>
          <w:marTop w:val="0"/>
          <w:marBottom w:val="0"/>
          <w:divBdr>
            <w:top w:val="none" w:sz="0" w:space="0" w:color="auto"/>
            <w:left w:val="none" w:sz="0" w:space="0" w:color="auto"/>
            <w:bottom w:val="none" w:sz="0" w:space="0" w:color="auto"/>
            <w:right w:val="none" w:sz="0" w:space="0" w:color="auto"/>
          </w:divBdr>
        </w:div>
        <w:div w:id="685641623">
          <w:marLeft w:val="720"/>
          <w:marRight w:val="0"/>
          <w:marTop w:val="0"/>
          <w:marBottom w:val="0"/>
          <w:divBdr>
            <w:top w:val="none" w:sz="0" w:space="0" w:color="auto"/>
            <w:left w:val="none" w:sz="0" w:space="0" w:color="auto"/>
            <w:bottom w:val="none" w:sz="0" w:space="0" w:color="auto"/>
            <w:right w:val="none" w:sz="0" w:space="0" w:color="auto"/>
          </w:divBdr>
        </w:div>
        <w:div w:id="1364283893">
          <w:marLeft w:val="720"/>
          <w:marRight w:val="0"/>
          <w:marTop w:val="0"/>
          <w:marBottom w:val="0"/>
          <w:divBdr>
            <w:top w:val="none" w:sz="0" w:space="0" w:color="auto"/>
            <w:left w:val="none" w:sz="0" w:space="0" w:color="auto"/>
            <w:bottom w:val="none" w:sz="0" w:space="0" w:color="auto"/>
            <w:right w:val="none" w:sz="0" w:space="0" w:color="auto"/>
          </w:divBdr>
        </w:div>
        <w:div w:id="1765883621">
          <w:marLeft w:val="720"/>
          <w:marRight w:val="0"/>
          <w:marTop w:val="0"/>
          <w:marBottom w:val="0"/>
          <w:divBdr>
            <w:top w:val="none" w:sz="0" w:space="0" w:color="auto"/>
            <w:left w:val="none" w:sz="0" w:space="0" w:color="auto"/>
            <w:bottom w:val="none" w:sz="0" w:space="0" w:color="auto"/>
            <w:right w:val="none" w:sz="0" w:space="0" w:color="auto"/>
          </w:divBdr>
        </w:div>
        <w:div w:id="677997714">
          <w:marLeft w:val="720"/>
          <w:marRight w:val="0"/>
          <w:marTop w:val="0"/>
          <w:marBottom w:val="0"/>
          <w:divBdr>
            <w:top w:val="none" w:sz="0" w:space="0" w:color="auto"/>
            <w:left w:val="none" w:sz="0" w:space="0" w:color="auto"/>
            <w:bottom w:val="none" w:sz="0" w:space="0" w:color="auto"/>
            <w:right w:val="none" w:sz="0" w:space="0" w:color="auto"/>
          </w:divBdr>
        </w:div>
      </w:divsChild>
    </w:div>
    <w:div w:id="1364793538">
      <w:bodyDiv w:val="1"/>
      <w:marLeft w:val="0"/>
      <w:marRight w:val="0"/>
      <w:marTop w:val="0"/>
      <w:marBottom w:val="0"/>
      <w:divBdr>
        <w:top w:val="none" w:sz="0" w:space="0" w:color="auto"/>
        <w:left w:val="none" w:sz="0" w:space="0" w:color="auto"/>
        <w:bottom w:val="none" w:sz="0" w:space="0" w:color="auto"/>
        <w:right w:val="none" w:sz="0" w:space="0" w:color="auto"/>
      </w:divBdr>
    </w:div>
    <w:div w:id="1388916764">
      <w:bodyDiv w:val="1"/>
      <w:marLeft w:val="0"/>
      <w:marRight w:val="0"/>
      <w:marTop w:val="0"/>
      <w:marBottom w:val="0"/>
      <w:divBdr>
        <w:top w:val="none" w:sz="0" w:space="0" w:color="auto"/>
        <w:left w:val="none" w:sz="0" w:space="0" w:color="auto"/>
        <w:bottom w:val="none" w:sz="0" w:space="0" w:color="auto"/>
        <w:right w:val="none" w:sz="0" w:space="0" w:color="auto"/>
      </w:divBdr>
    </w:div>
    <w:div w:id="1396512571">
      <w:bodyDiv w:val="1"/>
      <w:marLeft w:val="0"/>
      <w:marRight w:val="0"/>
      <w:marTop w:val="0"/>
      <w:marBottom w:val="0"/>
      <w:divBdr>
        <w:top w:val="none" w:sz="0" w:space="0" w:color="auto"/>
        <w:left w:val="none" w:sz="0" w:space="0" w:color="auto"/>
        <w:bottom w:val="none" w:sz="0" w:space="0" w:color="auto"/>
        <w:right w:val="none" w:sz="0" w:space="0" w:color="auto"/>
      </w:divBdr>
    </w:div>
    <w:div w:id="1437405763">
      <w:bodyDiv w:val="1"/>
      <w:marLeft w:val="0"/>
      <w:marRight w:val="0"/>
      <w:marTop w:val="0"/>
      <w:marBottom w:val="0"/>
      <w:divBdr>
        <w:top w:val="none" w:sz="0" w:space="0" w:color="auto"/>
        <w:left w:val="none" w:sz="0" w:space="0" w:color="auto"/>
        <w:bottom w:val="none" w:sz="0" w:space="0" w:color="auto"/>
        <w:right w:val="none" w:sz="0" w:space="0" w:color="auto"/>
      </w:divBdr>
    </w:div>
    <w:div w:id="1444379852">
      <w:bodyDiv w:val="1"/>
      <w:marLeft w:val="0"/>
      <w:marRight w:val="0"/>
      <w:marTop w:val="0"/>
      <w:marBottom w:val="0"/>
      <w:divBdr>
        <w:top w:val="none" w:sz="0" w:space="0" w:color="auto"/>
        <w:left w:val="none" w:sz="0" w:space="0" w:color="auto"/>
        <w:bottom w:val="none" w:sz="0" w:space="0" w:color="auto"/>
        <w:right w:val="none" w:sz="0" w:space="0" w:color="auto"/>
      </w:divBdr>
      <w:divsChild>
        <w:div w:id="636491029">
          <w:marLeft w:val="547"/>
          <w:marRight w:val="0"/>
          <w:marTop w:val="0"/>
          <w:marBottom w:val="0"/>
          <w:divBdr>
            <w:top w:val="none" w:sz="0" w:space="0" w:color="auto"/>
            <w:left w:val="none" w:sz="0" w:space="0" w:color="auto"/>
            <w:bottom w:val="none" w:sz="0" w:space="0" w:color="auto"/>
            <w:right w:val="none" w:sz="0" w:space="0" w:color="auto"/>
          </w:divBdr>
        </w:div>
      </w:divsChild>
    </w:div>
    <w:div w:id="1455951260">
      <w:bodyDiv w:val="1"/>
      <w:marLeft w:val="0"/>
      <w:marRight w:val="0"/>
      <w:marTop w:val="0"/>
      <w:marBottom w:val="0"/>
      <w:divBdr>
        <w:top w:val="none" w:sz="0" w:space="0" w:color="auto"/>
        <w:left w:val="none" w:sz="0" w:space="0" w:color="auto"/>
        <w:bottom w:val="none" w:sz="0" w:space="0" w:color="auto"/>
        <w:right w:val="none" w:sz="0" w:space="0" w:color="auto"/>
      </w:divBdr>
    </w:div>
    <w:div w:id="1481070692">
      <w:bodyDiv w:val="1"/>
      <w:marLeft w:val="0"/>
      <w:marRight w:val="0"/>
      <w:marTop w:val="0"/>
      <w:marBottom w:val="0"/>
      <w:divBdr>
        <w:top w:val="none" w:sz="0" w:space="0" w:color="auto"/>
        <w:left w:val="none" w:sz="0" w:space="0" w:color="auto"/>
        <w:bottom w:val="none" w:sz="0" w:space="0" w:color="auto"/>
        <w:right w:val="none" w:sz="0" w:space="0" w:color="auto"/>
      </w:divBdr>
    </w:div>
    <w:div w:id="1483505106">
      <w:bodyDiv w:val="1"/>
      <w:marLeft w:val="0"/>
      <w:marRight w:val="0"/>
      <w:marTop w:val="0"/>
      <w:marBottom w:val="0"/>
      <w:divBdr>
        <w:top w:val="none" w:sz="0" w:space="0" w:color="auto"/>
        <w:left w:val="none" w:sz="0" w:space="0" w:color="auto"/>
        <w:bottom w:val="none" w:sz="0" w:space="0" w:color="auto"/>
        <w:right w:val="none" w:sz="0" w:space="0" w:color="auto"/>
      </w:divBdr>
    </w:div>
    <w:div w:id="1484857915">
      <w:bodyDiv w:val="1"/>
      <w:marLeft w:val="0"/>
      <w:marRight w:val="0"/>
      <w:marTop w:val="0"/>
      <w:marBottom w:val="0"/>
      <w:divBdr>
        <w:top w:val="none" w:sz="0" w:space="0" w:color="auto"/>
        <w:left w:val="none" w:sz="0" w:space="0" w:color="auto"/>
        <w:bottom w:val="none" w:sz="0" w:space="0" w:color="auto"/>
        <w:right w:val="none" w:sz="0" w:space="0" w:color="auto"/>
      </w:divBdr>
    </w:div>
    <w:div w:id="1501848613">
      <w:bodyDiv w:val="1"/>
      <w:marLeft w:val="0"/>
      <w:marRight w:val="0"/>
      <w:marTop w:val="0"/>
      <w:marBottom w:val="0"/>
      <w:divBdr>
        <w:top w:val="none" w:sz="0" w:space="0" w:color="auto"/>
        <w:left w:val="none" w:sz="0" w:space="0" w:color="auto"/>
        <w:bottom w:val="none" w:sz="0" w:space="0" w:color="auto"/>
        <w:right w:val="none" w:sz="0" w:space="0" w:color="auto"/>
      </w:divBdr>
    </w:div>
    <w:div w:id="1562058893">
      <w:bodyDiv w:val="1"/>
      <w:marLeft w:val="0"/>
      <w:marRight w:val="0"/>
      <w:marTop w:val="0"/>
      <w:marBottom w:val="0"/>
      <w:divBdr>
        <w:top w:val="none" w:sz="0" w:space="0" w:color="auto"/>
        <w:left w:val="none" w:sz="0" w:space="0" w:color="auto"/>
        <w:bottom w:val="none" w:sz="0" w:space="0" w:color="auto"/>
        <w:right w:val="none" w:sz="0" w:space="0" w:color="auto"/>
      </w:divBdr>
    </w:div>
    <w:div w:id="1570651925">
      <w:bodyDiv w:val="1"/>
      <w:marLeft w:val="0"/>
      <w:marRight w:val="0"/>
      <w:marTop w:val="0"/>
      <w:marBottom w:val="0"/>
      <w:divBdr>
        <w:top w:val="none" w:sz="0" w:space="0" w:color="auto"/>
        <w:left w:val="none" w:sz="0" w:space="0" w:color="auto"/>
        <w:bottom w:val="none" w:sz="0" w:space="0" w:color="auto"/>
        <w:right w:val="none" w:sz="0" w:space="0" w:color="auto"/>
      </w:divBdr>
    </w:div>
    <w:div w:id="1572420899">
      <w:bodyDiv w:val="1"/>
      <w:marLeft w:val="0"/>
      <w:marRight w:val="0"/>
      <w:marTop w:val="0"/>
      <w:marBottom w:val="0"/>
      <w:divBdr>
        <w:top w:val="none" w:sz="0" w:space="0" w:color="auto"/>
        <w:left w:val="none" w:sz="0" w:space="0" w:color="auto"/>
        <w:bottom w:val="none" w:sz="0" w:space="0" w:color="auto"/>
        <w:right w:val="none" w:sz="0" w:space="0" w:color="auto"/>
      </w:divBdr>
    </w:div>
    <w:div w:id="1602953608">
      <w:bodyDiv w:val="1"/>
      <w:marLeft w:val="0"/>
      <w:marRight w:val="0"/>
      <w:marTop w:val="0"/>
      <w:marBottom w:val="0"/>
      <w:divBdr>
        <w:top w:val="none" w:sz="0" w:space="0" w:color="auto"/>
        <w:left w:val="none" w:sz="0" w:space="0" w:color="auto"/>
        <w:bottom w:val="none" w:sz="0" w:space="0" w:color="auto"/>
        <w:right w:val="none" w:sz="0" w:space="0" w:color="auto"/>
      </w:divBdr>
    </w:div>
    <w:div w:id="1606114425">
      <w:bodyDiv w:val="1"/>
      <w:marLeft w:val="0"/>
      <w:marRight w:val="0"/>
      <w:marTop w:val="0"/>
      <w:marBottom w:val="0"/>
      <w:divBdr>
        <w:top w:val="none" w:sz="0" w:space="0" w:color="auto"/>
        <w:left w:val="none" w:sz="0" w:space="0" w:color="auto"/>
        <w:bottom w:val="none" w:sz="0" w:space="0" w:color="auto"/>
        <w:right w:val="none" w:sz="0" w:space="0" w:color="auto"/>
      </w:divBdr>
      <w:divsChild>
        <w:div w:id="1026297803">
          <w:marLeft w:val="547"/>
          <w:marRight w:val="0"/>
          <w:marTop w:val="0"/>
          <w:marBottom w:val="0"/>
          <w:divBdr>
            <w:top w:val="none" w:sz="0" w:space="0" w:color="auto"/>
            <w:left w:val="none" w:sz="0" w:space="0" w:color="auto"/>
            <w:bottom w:val="none" w:sz="0" w:space="0" w:color="auto"/>
            <w:right w:val="none" w:sz="0" w:space="0" w:color="auto"/>
          </w:divBdr>
        </w:div>
      </w:divsChild>
    </w:div>
    <w:div w:id="1696930737">
      <w:bodyDiv w:val="1"/>
      <w:marLeft w:val="0"/>
      <w:marRight w:val="0"/>
      <w:marTop w:val="0"/>
      <w:marBottom w:val="0"/>
      <w:divBdr>
        <w:top w:val="none" w:sz="0" w:space="0" w:color="auto"/>
        <w:left w:val="none" w:sz="0" w:space="0" w:color="auto"/>
        <w:bottom w:val="none" w:sz="0" w:space="0" w:color="auto"/>
        <w:right w:val="none" w:sz="0" w:space="0" w:color="auto"/>
      </w:divBdr>
      <w:divsChild>
        <w:div w:id="254750856">
          <w:marLeft w:val="547"/>
          <w:marRight w:val="0"/>
          <w:marTop w:val="0"/>
          <w:marBottom w:val="0"/>
          <w:divBdr>
            <w:top w:val="none" w:sz="0" w:space="0" w:color="auto"/>
            <w:left w:val="none" w:sz="0" w:space="0" w:color="auto"/>
            <w:bottom w:val="none" w:sz="0" w:space="0" w:color="auto"/>
            <w:right w:val="none" w:sz="0" w:space="0" w:color="auto"/>
          </w:divBdr>
        </w:div>
      </w:divsChild>
    </w:div>
    <w:div w:id="1728525639">
      <w:bodyDiv w:val="1"/>
      <w:marLeft w:val="0"/>
      <w:marRight w:val="0"/>
      <w:marTop w:val="0"/>
      <w:marBottom w:val="0"/>
      <w:divBdr>
        <w:top w:val="none" w:sz="0" w:space="0" w:color="auto"/>
        <w:left w:val="none" w:sz="0" w:space="0" w:color="auto"/>
        <w:bottom w:val="none" w:sz="0" w:space="0" w:color="auto"/>
        <w:right w:val="none" w:sz="0" w:space="0" w:color="auto"/>
      </w:divBdr>
    </w:div>
    <w:div w:id="1788312303">
      <w:bodyDiv w:val="1"/>
      <w:marLeft w:val="0"/>
      <w:marRight w:val="0"/>
      <w:marTop w:val="0"/>
      <w:marBottom w:val="0"/>
      <w:divBdr>
        <w:top w:val="none" w:sz="0" w:space="0" w:color="auto"/>
        <w:left w:val="none" w:sz="0" w:space="0" w:color="auto"/>
        <w:bottom w:val="none" w:sz="0" w:space="0" w:color="auto"/>
        <w:right w:val="none" w:sz="0" w:space="0" w:color="auto"/>
      </w:divBdr>
    </w:div>
    <w:div w:id="1792241514">
      <w:bodyDiv w:val="1"/>
      <w:marLeft w:val="0"/>
      <w:marRight w:val="0"/>
      <w:marTop w:val="0"/>
      <w:marBottom w:val="0"/>
      <w:divBdr>
        <w:top w:val="none" w:sz="0" w:space="0" w:color="auto"/>
        <w:left w:val="none" w:sz="0" w:space="0" w:color="auto"/>
        <w:bottom w:val="none" w:sz="0" w:space="0" w:color="auto"/>
        <w:right w:val="none" w:sz="0" w:space="0" w:color="auto"/>
      </w:divBdr>
    </w:div>
    <w:div w:id="1792943150">
      <w:bodyDiv w:val="1"/>
      <w:marLeft w:val="0"/>
      <w:marRight w:val="0"/>
      <w:marTop w:val="0"/>
      <w:marBottom w:val="0"/>
      <w:divBdr>
        <w:top w:val="none" w:sz="0" w:space="0" w:color="auto"/>
        <w:left w:val="none" w:sz="0" w:space="0" w:color="auto"/>
        <w:bottom w:val="none" w:sz="0" w:space="0" w:color="auto"/>
        <w:right w:val="none" w:sz="0" w:space="0" w:color="auto"/>
      </w:divBdr>
    </w:div>
    <w:div w:id="1799059312">
      <w:bodyDiv w:val="1"/>
      <w:marLeft w:val="0"/>
      <w:marRight w:val="0"/>
      <w:marTop w:val="0"/>
      <w:marBottom w:val="0"/>
      <w:divBdr>
        <w:top w:val="none" w:sz="0" w:space="0" w:color="auto"/>
        <w:left w:val="none" w:sz="0" w:space="0" w:color="auto"/>
        <w:bottom w:val="none" w:sz="0" w:space="0" w:color="auto"/>
        <w:right w:val="none" w:sz="0" w:space="0" w:color="auto"/>
      </w:divBdr>
      <w:divsChild>
        <w:div w:id="1789930775">
          <w:marLeft w:val="547"/>
          <w:marRight w:val="0"/>
          <w:marTop w:val="0"/>
          <w:marBottom w:val="0"/>
          <w:divBdr>
            <w:top w:val="none" w:sz="0" w:space="0" w:color="auto"/>
            <w:left w:val="none" w:sz="0" w:space="0" w:color="auto"/>
            <w:bottom w:val="none" w:sz="0" w:space="0" w:color="auto"/>
            <w:right w:val="none" w:sz="0" w:space="0" w:color="auto"/>
          </w:divBdr>
        </w:div>
      </w:divsChild>
    </w:div>
    <w:div w:id="1802453088">
      <w:bodyDiv w:val="1"/>
      <w:marLeft w:val="0"/>
      <w:marRight w:val="0"/>
      <w:marTop w:val="0"/>
      <w:marBottom w:val="0"/>
      <w:divBdr>
        <w:top w:val="none" w:sz="0" w:space="0" w:color="auto"/>
        <w:left w:val="none" w:sz="0" w:space="0" w:color="auto"/>
        <w:bottom w:val="none" w:sz="0" w:space="0" w:color="auto"/>
        <w:right w:val="none" w:sz="0" w:space="0" w:color="auto"/>
      </w:divBdr>
    </w:div>
    <w:div w:id="1847747231">
      <w:bodyDiv w:val="1"/>
      <w:marLeft w:val="0"/>
      <w:marRight w:val="0"/>
      <w:marTop w:val="0"/>
      <w:marBottom w:val="0"/>
      <w:divBdr>
        <w:top w:val="none" w:sz="0" w:space="0" w:color="auto"/>
        <w:left w:val="none" w:sz="0" w:space="0" w:color="auto"/>
        <w:bottom w:val="none" w:sz="0" w:space="0" w:color="auto"/>
        <w:right w:val="none" w:sz="0" w:space="0" w:color="auto"/>
      </w:divBdr>
    </w:div>
    <w:div w:id="1876844331">
      <w:bodyDiv w:val="1"/>
      <w:marLeft w:val="0"/>
      <w:marRight w:val="0"/>
      <w:marTop w:val="0"/>
      <w:marBottom w:val="0"/>
      <w:divBdr>
        <w:top w:val="none" w:sz="0" w:space="0" w:color="auto"/>
        <w:left w:val="none" w:sz="0" w:space="0" w:color="auto"/>
        <w:bottom w:val="none" w:sz="0" w:space="0" w:color="auto"/>
        <w:right w:val="none" w:sz="0" w:space="0" w:color="auto"/>
      </w:divBdr>
    </w:div>
    <w:div w:id="1876887677">
      <w:bodyDiv w:val="1"/>
      <w:marLeft w:val="0"/>
      <w:marRight w:val="0"/>
      <w:marTop w:val="0"/>
      <w:marBottom w:val="0"/>
      <w:divBdr>
        <w:top w:val="none" w:sz="0" w:space="0" w:color="auto"/>
        <w:left w:val="none" w:sz="0" w:space="0" w:color="auto"/>
        <w:bottom w:val="none" w:sz="0" w:space="0" w:color="auto"/>
        <w:right w:val="none" w:sz="0" w:space="0" w:color="auto"/>
      </w:divBdr>
    </w:div>
    <w:div w:id="1877279703">
      <w:bodyDiv w:val="1"/>
      <w:marLeft w:val="0"/>
      <w:marRight w:val="0"/>
      <w:marTop w:val="0"/>
      <w:marBottom w:val="0"/>
      <w:divBdr>
        <w:top w:val="none" w:sz="0" w:space="0" w:color="auto"/>
        <w:left w:val="none" w:sz="0" w:space="0" w:color="auto"/>
        <w:bottom w:val="none" w:sz="0" w:space="0" w:color="auto"/>
        <w:right w:val="none" w:sz="0" w:space="0" w:color="auto"/>
      </w:divBdr>
    </w:div>
    <w:div w:id="1885168087">
      <w:bodyDiv w:val="1"/>
      <w:marLeft w:val="0"/>
      <w:marRight w:val="0"/>
      <w:marTop w:val="0"/>
      <w:marBottom w:val="0"/>
      <w:divBdr>
        <w:top w:val="none" w:sz="0" w:space="0" w:color="auto"/>
        <w:left w:val="none" w:sz="0" w:space="0" w:color="auto"/>
        <w:bottom w:val="none" w:sz="0" w:space="0" w:color="auto"/>
        <w:right w:val="none" w:sz="0" w:space="0" w:color="auto"/>
      </w:divBdr>
    </w:div>
    <w:div w:id="1913344392">
      <w:bodyDiv w:val="1"/>
      <w:marLeft w:val="0"/>
      <w:marRight w:val="0"/>
      <w:marTop w:val="0"/>
      <w:marBottom w:val="0"/>
      <w:divBdr>
        <w:top w:val="none" w:sz="0" w:space="0" w:color="auto"/>
        <w:left w:val="none" w:sz="0" w:space="0" w:color="auto"/>
        <w:bottom w:val="none" w:sz="0" w:space="0" w:color="auto"/>
        <w:right w:val="none" w:sz="0" w:space="0" w:color="auto"/>
      </w:divBdr>
    </w:div>
    <w:div w:id="1967349179">
      <w:bodyDiv w:val="1"/>
      <w:marLeft w:val="0"/>
      <w:marRight w:val="0"/>
      <w:marTop w:val="0"/>
      <w:marBottom w:val="0"/>
      <w:divBdr>
        <w:top w:val="none" w:sz="0" w:space="0" w:color="auto"/>
        <w:left w:val="none" w:sz="0" w:space="0" w:color="auto"/>
        <w:bottom w:val="none" w:sz="0" w:space="0" w:color="auto"/>
        <w:right w:val="none" w:sz="0" w:space="0" w:color="auto"/>
      </w:divBdr>
    </w:div>
    <w:div w:id="2028601365">
      <w:bodyDiv w:val="1"/>
      <w:marLeft w:val="0"/>
      <w:marRight w:val="0"/>
      <w:marTop w:val="0"/>
      <w:marBottom w:val="0"/>
      <w:divBdr>
        <w:top w:val="none" w:sz="0" w:space="0" w:color="auto"/>
        <w:left w:val="none" w:sz="0" w:space="0" w:color="auto"/>
        <w:bottom w:val="none" w:sz="0" w:space="0" w:color="auto"/>
        <w:right w:val="none" w:sz="0" w:space="0" w:color="auto"/>
      </w:divBdr>
    </w:div>
    <w:div w:id="2049716208">
      <w:bodyDiv w:val="1"/>
      <w:marLeft w:val="0"/>
      <w:marRight w:val="0"/>
      <w:marTop w:val="0"/>
      <w:marBottom w:val="0"/>
      <w:divBdr>
        <w:top w:val="none" w:sz="0" w:space="0" w:color="auto"/>
        <w:left w:val="none" w:sz="0" w:space="0" w:color="auto"/>
        <w:bottom w:val="none" w:sz="0" w:space="0" w:color="auto"/>
        <w:right w:val="none" w:sz="0" w:space="0" w:color="auto"/>
      </w:divBdr>
    </w:div>
    <w:div w:id="2064979785">
      <w:bodyDiv w:val="1"/>
      <w:marLeft w:val="0"/>
      <w:marRight w:val="0"/>
      <w:marTop w:val="0"/>
      <w:marBottom w:val="0"/>
      <w:divBdr>
        <w:top w:val="none" w:sz="0" w:space="0" w:color="auto"/>
        <w:left w:val="none" w:sz="0" w:space="0" w:color="auto"/>
        <w:bottom w:val="none" w:sz="0" w:space="0" w:color="auto"/>
        <w:right w:val="none" w:sz="0" w:space="0" w:color="auto"/>
      </w:divBdr>
    </w:div>
    <w:div w:id="2102675073">
      <w:bodyDiv w:val="1"/>
      <w:marLeft w:val="0"/>
      <w:marRight w:val="0"/>
      <w:marTop w:val="0"/>
      <w:marBottom w:val="0"/>
      <w:divBdr>
        <w:top w:val="none" w:sz="0" w:space="0" w:color="auto"/>
        <w:left w:val="none" w:sz="0" w:space="0" w:color="auto"/>
        <w:bottom w:val="none" w:sz="0" w:space="0" w:color="auto"/>
        <w:right w:val="none" w:sz="0" w:space="0" w:color="auto"/>
      </w:divBdr>
    </w:div>
    <w:div w:id="2128038170">
      <w:bodyDiv w:val="1"/>
      <w:marLeft w:val="0"/>
      <w:marRight w:val="0"/>
      <w:marTop w:val="0"/>
      <w:marBottom w:val="0"/>
      <w:divBdr>
        <w:top w:val="none" w:sz="0" w:space="0" w:color="auto"/>
        <w:left w:val="none" w:sz="0" w:space="0" w:color="auto"/>
        <w:bottom w:val="none" w:sz="0" w:space="0" w:color="auto"/>
        <w:right w:val="none" w:sz="0" w:space="0" w:color="auto"/>
      </w:divBdr>
      <w:divsChild>
        <w:div w:id="1209337156">
          <w:marLeft w:val="547"/>
          <w:marRight w:val="0"/>
          <w:marTop w:val="0"/>
          <w:marBottom w:val="360"/>
          <w:divBdr>
            <w:top w:val="none" w:sz="0" w:space="0" w:color="auto"/>
            <w:left w:val="none" w:sz="0" w:space="0" w:color="auto"/>
            <w:bottom w:val="none" w:sz="0" w:space="0" w:color="auto"/>
            <w:right w:val="none" w:sz="0" w:space="0" w:color="auto"/>
          </w:divBdr>
        </w:div>
      </w:divsChild>
    </w:div>
    <w:div w:id="2138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Yol07</b:Tag>
    <b:SourceType>Book</b:SourceType>
    <b:Guid>{DC6C4F69-A46F-41E1-B16E-7FEDEDF6B419}</b:Guid>
    <b:Title>Propuesta metodológica para el razonamiento semántico en sistemas de recomendación personalizada y automática</b:Title>
    <b:Year>2007</b:Year>
    <b:City>Vigo</b:City>
    <b:Publisher>Universidad de Vigo</b:Publisher>
    <b:Author>
      <b:Author>
        <b:NameList>
          <b:Person>
            <b:Last>Yolanda</b:Last>
            <b:First>Blanco</b:First>
          </b:Person>
        </b:NameList>
      </b:Author>
    </b:Author>
    <b:RefOrder>23</b:RefOrder>
  </b:Source>
  <b:Source>
    <b:Tag>Bla07</b:Tag>
    <b:SourceType>JournalArticle</b:SourceType>
    <b:Guid>{5EAF302C-0B21-4432-9AAE-EAAA8AED6227}</b:Guid>
    <b:Title>Propuesta Metodológica para el Razonamiento Semántico  en Sistemas de Recomendación Personalizada y Automática</b:Title>
    <b:JournalName>Tesis Doctoral, Universidad de Vigo</b:JournalName>
    <b:Year>2007</b:Year>
    <b:Author>
      <b:Author>
        <b:NameList>
          <b:Person>
            <b:Last>Blanco</b:Last>
            <b:First>Yolanda</b:First>
          </b:Person>
        </b:NameList>
      </b:Author>
    </b:Author>
    <b:RefOrder>12</b:RefOrder>
  </b:Source>
  <b:Source>
    <b:Tag>Ser13</b:Tag>
    <b:SourceType>JournalArticle</b:SourceType>
    <b:Guid>{6E841D2F-927E-4734-8D5D-83502EC645A1}</b:Guid>
    <b:Title>Hiperion: A fuzzy approach for recommending educational activities based on the acquisition of competences</b:Title>
    <b:Year>2013</b:Year>
    <b:JournalName>Information Sciences</b:JournalName>
    <b:Pages>114–129</b:Pages>
    <b:Volume>248</b:Volume>
    <b:Issue>1</b:Issue>
    <b:Author>
      <b:Author>
        <b:NameList>
          <b:Person>
            <b:Last>Serrano-Guerrero</b:Last>
            <b:First>Jesus</b:First>
          </b:Person>
          <b:Person>
            <b:Last>Romero</b:Last>
            <b:First>Francisco</b:First>
          </b:Person>
          <b:Person>
            <b:Last>Olivas</b:Last>
            <b:First>Jose</b:First>
          </b:Person>
        </b:NameList>
      </b:Author>
    </b:Author>
    <b:RefOrder>20</b:RefOrder>
  </b:Source>
  <b:Source>
    <b:Tag>Bob13</b:Tag>
    <b:SourceType>JournalArticle</b:SourceType>
    <b:Guid>{04739F5A-183D-488E-8415-0928BA45B9D4}</b:Guid>
    <b:Title>Recommender systems survey</b:Title>
    <b:JournalName>Knowledge-Based Systems</b:JournalName>
    <b:Year>2013</b:Year>
    <b:Pages>109–132</b:Pages>
    <b:Volume>46</b:Volume>
    <b:Author>
      <b:Author>
        <b:NameList>
          <b:Person>
            <b:Last>Bobadilla</b:Last>
            <b:First>J.</b:First>
          </b:Person>
          <b:Person>
            <b:Last>Ortega</b:Last>
            <b:First>F.</b:First>
          </b:Person>
          <b:Person>
            <b:Last>Hernando</b:Last>
            <b:First>A.</b:First>
          </b:Person>
          <b:Person>
            <b:Last>Gutíerrez</b:Last>
            <b:First>A.</b:First>
          </b:Person>
        </b:NameList>
      </b:Author>
    </b:Author>
    <b:RefOrder>24</b:RefOrder>
  </b:Source>
  <b:Source>
    <b:Tag>OCD15</b:Tag>
    <b:SourceType>DocumentFromInternetSite</b:SourceType>
    <b:Guid>{58C54881-0C3B-42B8-9B30-CC95A2E03740}</b:Guid>
    <b:Title>El programa PISA de la OCDE</b:Title>
    <b:Author>
      <b:Author>
        <b:NameList>
          <b:Person>
            <b:Last>OCDE</b:Last>
          </b:Person>
        </b:NameList>
      </b:Author>
    </b:Author>
    <b:YearAccessed>2015</b:YearAccessed>
    <b:MonthAccessed>MArzo</b:MonthAccessed>
    <b:DayAccessed>05</b:DayAccessed>
    <b:URL>http://www.oecd.org/pisa/39730818.pdf</b:URL>
    <b:RefOrder>4</b:RefOrder>
  </b:Source>
  <b:Source>
    <b:Tag>UNE15</b:Tag>
    <b:SourceType>InternetSite</b:SourceType>
    <b:Guid>{CD3EB6DC-875E-47A0-AEB2-3DAE3AC9AFEE}</b:Guid>
    <b:Title>Las TIC en la educación</b:Title>
    <b:Author>
      <b:Author>
        <b:NameList>
          <b:Person>
            <b:Last>UNESCO</b:Last>
          </b:Person>
        </b:NameList>
      </b:Author>
    </b:Author>
    <b:YearAccessed>2015</b:YearAccessed>
    <b:MonthAccessed>Enero</b:MonthAccessed>
    <b:DayAccessed>15</b:DayAccessed>
    <b:URL>http://www.unesco.org/new/es/unesco/themes/icts/</b:URL>
    <b:RefOrder>5</b:RefOrder>
  </b:Source>
  <b:Source>
    <b:Tag>Min04</b:Tag>
    <b:SourceType>InternetSite</b:SourceType>
    <b:Guid>{5CB234C6-C87D-4ECE-AECD-326E1FCF1C20}</b:Guid>
    <b:Author>
      <b:Author>
        <b:NameList>
          <b:Person>
            <b:Last>Nacional</b:Last>
            <b:First>Ministerio</b:First>
            <b:Middle>de Educación</b:Middle>
          </b:Person>
        </b:NameList>
      </b:Author>
    </b:Author>
    <b:Title>Una Llave Maestra las TIC</b:Title>
    <b:Year>2004</b:Year>
    <b:Month>Abril</b:Month>
    <b:YearAccessed>2014</b:YearAccessed>
    <b:MonthAccessed>Septiembre</b:MonthAccessed>
    <b:DayAccessed>16</b:DayAccessed>
    <b:URL>http://www.mineducacion.gov.co/1621/article-87408.html</b:URL>
    <b:RefOrder>6</b:RefOrder>
  </b:Source>
  <b:Source>
    <b:Tag>You29</b:Tag>
    <b:SourceType>InternetSite</b:SourceType>
    <b:Guid>{5A73FD67-A651-4C51-9BFA-3D488CEE83E4}</b:Guid>
    <b:Title>Youtube</b:Title>
    <b:YearAccessed>29</b:YearAccessed>
    <b:MonthAccessed>Enero</b:MonthAccessed>
    <b:DayAccessed>2015</b:DayAccessed>
    <b:URL>https://www.youtube.com/</b:URL>
    <b:RefOrder>7</b:RefOrder>
  </b:Source>
  <b:Source>
    <b:Tag>Edu29</b:Tag>
    <b:SourceType>InternetSite</b:SourceType>
    <b:Guid>{D644F224-7AE8-4D41-9DF7-FFC1FEEF6E46}</b:Guid>
    <b:Title>Educatube</b:Title>
    <b:YearAccessed>29</b:YearAccessed>
    <b:MonthAccessed>Enero</b:MonthAccessed>
    <b:DayAccessed>2015</b:DayAccessed>
    <b:URL>http://www.educatube.es/</b:URL>
    <b:RefOrder>8</b:RefOrder>
  </b:Source>
  <b:Source>
    <b:Tag>Utu29</b:Tag>
    <b:SourceType>InternetSite</b:SourceType>
    <b:Guid>{4AEE1594-C242-495F-ACD2-BDCEEC6F7743}</b:Guid>
    <b:Title>Utubersidad</b:Title>
    <b:YearAccessed>29</b:YearAccessed>
    <b:MonthAccessed>Enero</b:MonthAccessed>
    <b:DayAccessed>2015</b:DayAccessed>
    <b:URL>http://utubersidad.com/</b:URL>
    <b:RefOrder>9</b:RefOrder>
  </b:Source>
  <b:Source>
    <b:Tag>Lea29</b:Tag>
    <b:SourceType>InternetSite</b:SourceType>
    <b:Guid>{0037A37E-0F23-4344-B865-AF63F20476CA}</b:Guid>
    <b:Title>Learner</b:Title>
    <b:YearAccessed>29</b:YearAccessed>
    <b:MonthAccessed>Enero</b:MonthAccessed>
    <b:DayAccessed>2015</b:DayAccessed>
    <b:URL>http://www.learner.org/</b:URL>
    <b:RefOrder>10</b:RefOrder>
  </b:Source>
  <b:Source>
    <b:Tag>Deu12</b:Tag>
    <b:SourceType>JournalArticle</b:SourceType>
    <b:Guid>{F7B665AA-F2D5-4F38-851E-BB039EF3803D}</b:Guid>
    <b:Title>A literature review and classification of recommender systems research</b:Title>
    <b:Year>2012</b:Year>
    <b:Author>
      <b:Author>
        <b:NameList>
          <b:Person>
            <b:Last>Deuk </b:Last>
            <b:Middle> Park</b:Middle>
            <b:First>Hee </b:First>
          </b:Person>
          <b:Person>
            <b:Last>Kyeong Kim</b:Last>
            <b:First>Hyea</b:First>
          </b:Person>
          <b:Person>
            <b:Last>Young Choi</b:Last>
            <b:First>Il</b:First>
          </b:Person>
          <b:Person>
            <b:Last>Kyeong Kim</b:Last>
            <b:First>Jae</b:First>
          </b:Person>
        </b:NameList>
      </b:Author>
    </b:Author>
    <b:JournalName>Expert Systems with Applications</b:JournalName>
    <b:Pages>10059–10072</b:Pages>
    <b:Volume>39</b:Volume>
    <b:RefOrder>11</b:RefOrder>
  </b:Source>
  <b:Source>
    <b:Tag>Pei08</b:Tag>
    <b:SourceType>InternetSite</b:SourceType>
    <b:Guid>{ED9E75B3-E95B-4084-AC8D-6DDE15DDCA2B}</b:Guid>
    <b:Title>Sistemas de Recomendación Semánticos. Un análisis del estado de la cuestión</b:Title>
    <b:Year>2008</b:Year>
    <b:URL>http://www.upf.edu/hipertextnet/numero-6/recomendacion.html</b:URL>
    <b:Author>
      <b:Author>
        <b:NameList>
          <b:Person>
            <b:Last>Peis</b:Last>
            <b:First>E. </b:First>
          </b:Person>
          <b:Person>
            <b:Last>Morales-del-Castillo</b:Last>
            <b:First>J. M. </b:First>
          </b:Person>
          <b:Person>
            <b:Last>Delgado-López</b:Last>
            <b:First>J. A.</b:First>
          </b:Person>
        </b:NameList>
      </b:Author>
    </b:Author>
    <b:RefOrder>1</b:RefOrder>
  </b:Source>
  <b:Source>
    <b:Tag>Gar11</b:Tag>
    <b:SourceType>JournalArticle</b:SourceType>
    <b:Guid>{8724FC33-D065-4551-8EAC-8FFB7DBD57AC}</b:Guid>
    <b:Title>Sem-Fit: A semantic based expert system to provide recommendations in the tourism domain</b:Title>
    <b:JournalName>Expert Systems with Applications</b:JournalName>
    <b:Year>2011</b:Year>
    <b:Pages>13310–13319</b:Pages>
    <b:Volume>38</b:Volume>
    <b:Issue>10</b:Issue>
    <b:Author>
      <b:Author>
        <b:NameList>
          <b:Person>
            <b:Last>García-Crespo</b:Last>
            <b:First>Ángel</b:First>
          </b:Person>
          <b:Person>
            <b:Last>López-Cuadrado</b:Last>
            <b:First>José</b:First>
          </b:Person>
          <b:Person>
            <b:Last>Colomo-Palacios</b:Last>
            <b:First>Ricardo</b:First>
          </b:Person>
          <b:Person>
            <b:Last>González-Carrasco</b:Last>
            <b:First>Israel</b:First>
          </b:Person>
          <b:Person>
            <b:Last>Ruiz-Mezcua</b:Last>
            <b:First>Belén</b:First>
          </b:Person>
        </b:NameList>
      </b:Author>
    </b:Author>
    <b:RefOrder>13</b:RefOrder>
  </b:Source>
  <b:Source>
    <b:Tag>Sha12</b:Tag>
    <b:SourceType>JournalArticle</b:SourceType>
    <b:Guid>{FF34A48E-EAE6-4EED-BB1E-3BD401CF7035}</b:Guid>
    <b:Title>A trust-semantic fusion-based recommendation approach for e-business applications</b:Title>
    <b:JournalName>Decision Support Systems</b:JournalName>
    <b:Year>2012</b:Year>
    <b:Pages>768–780</b:Pages>
    <b:Volume>54</b:Volume>
    <b:Issue>1</b:Issue>
    <b:Author>
      <b:Author>
        <b:NameList>
          <b:Person>
            <b:Last>Shambour</b:Last>
            <b:First>Qusai</b:First>
          </b:Person>
          <b:Person>
            <b:Last>Lu</b:Last>
            <b:First>Jie</b:First>
          </b:Person>
        </b:NameList>
      </b:Author>
    </b:Author>
    <b:RefOrder>14</b:RefOrder>
  </b:Source>
  <b:Source>
    <b:Tag>Dab12</b:Tag>
    <b:SourceType>JournalArticle</b:SourceType>
    <b:Guid>{C9374363-0D07-4BA2-B1EB-D7CEF8A0004D}</b:Guid>
    <b:Title>Context-Awareness for IPTV Services Personalization</b:Title>
    <b:Year>2012</b:Year>
    <b:Author>
      <b:Author>
        <b:NameList>
          <b:Person>
            <b:Last>Dabrowski</b:Last>
            <b:First>M.</b:First>
          </b:Person>
          <b:Person>
            <b:Last>Gromada</b:Last>
            <b:First>J.</b:First>
          </b:Person>
          <b:Person>
            <b:Last>Moustafa</b:Last>
            <b:First>H.</b:First>
          </b:Person>
        </b:NameList>
      </b:Author>
    </b:Author>
    <b:JournalName>Innovative Mobile and Internet Services in Ubiquitous Computing (IMIS), 2012 Sixth International Conference on,</b:JournalName>
    <b:Pages>37-44</b:Pages>
    <b:RefOrder>15</b:RefOrder>
  </b:Source>
  <b:Source>
    <b:Tag>Tur10</b:Tag>
    <b:SourceType>ConferenceProceedings</b:SourceType>
    <b:Guid>{1A0A448B-0475-4731-94C7-63FBE541144D}</b:Guid>
    <b:Title>Recommender Systemsfor Interactive TV</b:Title>
    <b:Year>2010</b:Year>
    <b:JournalName>EURO ITV</b:JournalName>
    <b:Author>
      <b:Author>
        <b:NameList>
          <b:Person>
            <b:Last>Turrin</b:Last>
            <b:First>Roberto</b:First>
          </b:Person>
          <b:Person>
            <b:Last>Cremonesi</b:Last>
            <b:First>Paolo</b:First>
          </b:Person>
        </b:NameList>
      </b:Author>
    </b:Author>
    <b:City>Tampere, Finlandia</b:City>
    <b:RefOrder>3</b:RefOrder>
  </b:Source>
  <b:Source>
    <b:Tag>Gon11</b:Tag>
    <b:SourceType>JournalArticle</b:SourceType>
    <b:Guid>{9A35F41F-F3CB-42DD-8F96-1716745FE5DC}</b:Guid>
    <b:Title>Recommendation System based on user interaction data applied to intelligent electronic books</b:Title>
    <b:Year>2011</b:Year>
    <b:JournalName>Social and Humanistic Computing for the Knowledge Society</b:JournalName>
    <b:Pages>1445–1449</b:Pages>
    <b:Volume>27</b:Volume>
    <b:Issue>4</b:Issue>
    <b:Author>
      <b:Author>
        <b:NameList>
          <b:Person>
            <b:Last>Gonzales Crespo</b:Last>
            <b:First>Ruben</b:First>
          </b:Person>
          <b:Person>
            <b:Last>Sanjuán Martínezb</b:Last>
            <b:First>Oscar</b:First>
          </b:Person>
          <b:Person>
            <b:Last>Cueva Love</b:Last>
            <b:First>Juan Manuel</b:First>
          </b:Person>
        </b:NameList>
      </b:Author>
    </b:Author>
    <b:RefOrder>16</b:RefOrder>
  </b:Source>
  <b:Source>
    <b:Tag>Sch02</b:Tag>
    <b:SourceType>JournalArticle</b:SourceType>
    <b:Guid>{BA575049-C4E3-4BBB-B5A5-AD4663442729}</b:Guid>
    <b:Title>Methods and metrics for cold-start recommendations</b:Title>
    <b:JournalName>25th annual international ACM SIGIR conference on Research and development</b:JournalName>
    <b:Year>2002</b:Year>
    <b:Pages>253–260</b:Pages>
    <b:Author>
      <b:Author>
        <b:NameList>
          <b:Person>
            <b:Last>Schein</b:Last>
            <b:First>A. I.</b:First>
          </b:Person>
          <b:Person>
            <b:Last>Popescul</b:Last>
            <b:First>A.</b:First>
          </b:Person>
          <b:Person>
            <b:Last>Ungar</b:Last>
            <b:First>L. H.</b:First>
          </b:Person>
        </b:NameList>
      </b:Author>
    </b:Author>
    <b:ConferenceName>25th annual international ACM SIGIR conference on Research and development</b:ConferenceName>
    <b:RefOrder>17</b:RefOrder>
  </b:Source>
  <b:Source>
    <b:Tag>Núñ12</b:Tag>
    <b:SourceType>Book</b:SourceType>
    <b:Guid>{82EA77DC-2EA1-4F12-BDED-1B168C02EF36}</b:Guid>
    <b:Title>Sistemas de Recomendación de Contenidos para Libros Inteligentes</b:Title>
    <b:Year>2012</b:Year>
    <b:City>Oviedo</b:City>
    <b:Publisher>Tesis Doctoral</b:Publisher>
    <b:Author>
      <b:Author>
        <b:NameList>
          <b:Person>
            <b:Last>Núñez Valdéz</b:Last>
            <b:First>Edward Rolando</b:First>
          </b:Person>
        </b:NameList>
      </b:Author>
    </b:Author>
    <b:RefOrder>18</b:RefOrder>
  </b:Source>
  <b:Source>
    <b:Tag>Car12</b:Tag>
    <b:SourceType>JournalArticle</b:SourceType>
    <b:Guid>{54A4F0B9-6562-450D-8E8B-AE7139E2AFA6}</b:Guid>
    <b:Title>Social knowledge-based recommender system. Application to the movies domain</b:Title>
    <b:Year>2012</b:Year>
    <b:JournalName>Expert Systems with Applications</b:JournalName>
    <b:Pages>10990–11000</b:Pages>
    <b:Volume>39</b:Volume>
    <b:Author>
      <b:Author>
        <b:NameList>
          <b:Person>
            <b:Last>Carrer-Neto</b:Last>
            <b:First>Walter</b:First>
          </b:Person>
          <b:Person>
            <b:Last>Hernández-Alcaraz</b:Last>
            <b:First>María Luisa</b:First>
          </b:Person>
          <b:Person>
            <b:Last>Valencia-García</b:Last>
            <b:First>Rafael </b:First>
          </b:Person>
          <b:Person>
            <b:Last>García-Sánchez</b:Last>
            <b:First>Francisco</b:First>
          </b:Person>
        </b:NameList>
      </b:Author>
    </b:Author>
    <b:RefOrder>2</b:RefOrder>
  </b:Source>
  <b:Source>
    <b:Tag>Zhu10</b:Tag>
    <b:SourceType>JournalArticle</b:SourceType>
    <b:Guid>{8C4EBC4F-A78A-4169-A3B7-B4840692A49D}</b:Guid>
    <b:Title>Multi-model Ontology-Based Hybrid Recommender System in E-learning Domain</b:Title>
    <b:Year>2010</b:Year>
    <b:JournalName>Web Intelligence and Intelligent Agent Technologies, 2010. WI-IAT '09. IEEE/WIC/ACM International Joint Conferences on</b:JournalName>
    <b:Pages>91 - 95</b:Pages>
    <b:Volume>3</b:Volume>
    <b:Author>
      <b:Author>
        <b:NameList>
          <b:Person>
            <b:Last>Zhuhadar</b:Last>
            <b:First>Leyla</b:First>
          </b:Person>
          <b:Person>
            <b:Last>Nasraoui</b:Last>
            <b:First>O</b:First>
          </b:Person>
        </b:NameList>
      </b:Author>
    </b:Author>
    <b:RefOrder>19</b:RefOrder>
  </b:Source>
  <b:Source>
    <b:Tag>Rod12</b:Tag>
    <b:SourceType>JournalArticle</b:SourceType>
    <b:Guid>{A95416CB-17DC-495E-8715-9DB38E4EBD85}</b:Guid>
    <b:Title>AKNOBAS: A Knowledge-based Segmentation Recommender System based on Intelligent Data Mining Techniques</b:Title>
    <b:JournalName>Computer Science &amp; Information Systems</b:JournalName>
    <b:Year>2012</b:Year>
    <b:Pages>713-740</b:Pages>
    <b:Volume>9</b:Volume>
    <b:Issue>2</b:Issue>
    <b:Author>
      <b:Author>
        <b:NameList>
          <b:Person>
            <b:Last>Rodríguez-González</b:Last>
            <b:First>Alejandro</b:First>
          </b:Person>
          <b:Person>
            <b:Last>Torres-Niño</b:Last>
            <b:First>Javier</b:First>
          </b:Person>
          <b:Person>
            <b:Last>Gomez-Berbis</b:Last>
            <b:First>Juan</b:First>
          </b:Person>
          <b:Person>
            <b:Last>Alor-Hernandez</b:Last>
            <b:First>Giner</b:First>
          </b:Person>
        </b:NameList>
      </b:Author>
    </b:Author>
    <b:RefOrder>21</b:RefOrder>
  </b:Source>
  <b:Source>
    <b:Tag>Che14</b:Tag>
    <b:SourceType>JournalArticle</b:SourceType>
    <b:Guid>{00EB9F94-17E4-4AB5-BB63-D2A95D197D3A}</b:Guid>
    <b:Title>A fuzzy recommender system based on the integration of subjective preferences and objective information</b:Title>
    <b:JournalName>Applied Soft Computing</b:JournalName>
    <b:Year>2014</b:Year>
    <b:Pages>290–301</b:Pages>
    <b:Volume>18</b:Volume>
    <b:Author>
      <b:Author>
        <b:NameList>
          <b:Person>
            <b:Last>Cheng</b:Last>
            <b:First>Li-Chen</b:First>
          </b:Person>
          <b:Person>
            <b:Last>Wang</b:Last>
            <b:First>Hua-An</b:First>
          </b:Person>
        </b:NameList>
      </b:Author>
    </b:Author>
    <b:RefOrder>22</b:RefOrder>
  </b:Source>
  <b:Source>
    <b:Tag>Sev12</b:Tag>
    <b:SourceType>JournalArticle</b:SourceType>
    <b:Guid>{ADCF65B8-A860-434C-941C-B890554CE4CC}</b:Guid>
    <b:Title>Adaptive neuro-fuzzy pedagogical recommender</b:Title>
    <b:JournalName>Expert Systems with Applications</b:JournalName>
    <b:Year>2012</b:Year>
    <b:Pages>9797–9806</b:Pages>
    <b:Volume>39</b:Volume>
    <b:Issue>10</b:Issue>
    <b:Author>
      <b:Author>
        <b:NameList>
          <b:Person>
            <b:Last>Sevarac</b:Last>
            <b:First>Zoran</b:First>
          </b:Person>
          <b:Person>
            <b:Last>Devedzic</b:Last>
            <b:First>Vladan</b:First>
          </b:Person>
          <b:Person>
            <b:Last>Jovanovic</b:Last>
            <b:First>Jelena</b:First>
          </b:Person>
        </b:NameList>
      </b:Author>
    </b:Author>
    <b:RefOrder>14</b:RefOrder>
  </b:Source>
  <b:Source>
    <b:Tag>Hsu08</b:Tag>
    <b:SourceType>JournalArticle</b:SourceType>
    <b:Guid>{2FC42FBE-E5F1-4187-A4F0-3242E91D5D0B}</b:Guid>
    <b:Title>Proposing an ESL recommender teaching and learning system</b:Title>
    <b:JournalName>Expert Systems with Applications</b:JournalName>
    <b:Year>2008</b:Year>
    <b:Pages>2102–2110</b:Pages>
    <b:Volume>34</b:Volume>
    <b:Issue>3</b:Issue>
    <b:Author>
      <b:Author>
        <b:NameList>
          <b:Person>
            <b:Last>Hsu</b:Last>
            <b:First>Mei-Hua</b:First>
          </b:Person>
        </b:NameList>
      </b:Author>
    </b:Author>
    <b:RefOrder>15</b:RefOrder>
  </b:Source>
  <b:Source>
    <b:Tag>Hsu09</b:Tag>
    <b:SourceType>JournalArticle</b:SourceType>
    <b:Guid>{B54F8135-F640-4602-8555-056BFD2B5349}</b:Guid>
    <b:Title>A personalized English learning recommender system for ESL students</b:Title>
    <b:JournalName>Expert Systems with Applications</b:JournalName>
    <b:Year>2009</b:Year>
    <b:Pages>683–688</b:Pages>
    <b:Volume>34</b:Volume>
    <b:Issue>1</b:Issue>
    <b:Author>
      <b:Author>
        <b:NameList>
          <b:Person>
            <b:Last>Hsu</b:Last>
            <b:First>Mei-Hua</b:First>
          </b:Person>
        </b:NameList>
      </b:Author>
    </b:Author>
    <b:RefOrder>16</b:RefOrder>
  </b:Source>
  <b:Source>
    <b:Tag>Bla10</b:Tag>
    <b:SourceType>JournalArticle</b:SourceType>
    <b:Guid>{E04FEB7D-602A-45E4-A7EC-5C874A373CA4}</b:Guid>
    <b:Title>A flexible semantic inference methodology to reason about user preferences in knowledge-based recommender systems</b:Title>
    <b:JournalName>Knowledge-Based Systems</b:JournalName>
    <b:Year>2010</b:Year>
    <b:Pages>305–320</b:Pages>
    <b:Volume>21</b:Volume>
    <b:Issue>4</b:Issue>
    <b:Author>
      <b:Author>
        <b:NameList>
          <b:Person>
            <b:Last>Blanco-Fernández</b:Last>
            <b:First>Yolanda</b:First>
          </b:Person>
          <b:Person>
            <b:Last>Pazos-Arias</b:Last>
            <b:First>José</b:First>
          </b:Person>
          <b:Person>
            <b:Last>Gil-Solla</b:Last>
            <b:First>Alberto</b:First>
          </b:Person>
          <b:Person>
            <b:Last>Ramos-Cabrer</b:Last>
            <b:First>Manuel</b:First>
          </b:Person>
          <b:Person>
            <b:Last>López-Nores</b:Last>
            <b:First>Martín</b:First>
          </b:Person>
          <b:Person>
            <b:Last>Fernández-Vilas</b:Last>
            <b:First>Ana</b:First>
          </b:Person>
          <b:Person>
            <b:Last>Díaz-Redondo</b:Last>
            <b:First>Rebeca</b:First>
          </b:Person>
          <b:Person>
            <b:Last>Bermejo-Muñoz</b:Last>
            <b:First>Jesuús </b:First>
          </b:Person>
        </b:NameList>
      </b:Author>
    </b:Author>
    <b:RefOrder>17</b:RefOrder>
  </b:Source>
</b:Sources>
</file>

<file path=customXml/itemProps1.xml><?xml version="1.0" encoding="utf-8"?>
<ds:datastoreItem xmlns:ds="http://schemas.openxmlformats.org/officeDocument/2006/customXml" ds:itemID="{E4C5F972-1E16-4560-A3FD-9900B56F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1088</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DIEGODURAN</dc:creator>
  <cp:keywords/>
  <dc:description/>
  <cp:lastModifiedBy>DIEGODURAN</cp:lastModifiedBy>
  <cp:revision>93</cp:revision>
  <dcterms:created xsi:type="dcterms:W3CDTF">2015-03-31T14:42:00Z</dcterms:created>
  <dcterms:modified xsi:type="dcterms:W3CDTF">2015-11-19T02:08:00Z</dcterms:modified>
</cp:coreProperties>
</file>